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C37676">
        <w:rPr>
          <w:rFonts w:ascii="Times New Roman" w:hAnsi="Times New Roman" w:cs="Times New Roman"/>
          <w:b/>
          <w:sz w:val="28"/>
          <w:szCs w:val="28"/>
        </w:rPr>
        <w:t>ОСАДЧЕВСКОГО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C376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C376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C376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102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C37676">
        <w:rPr>
          <w:rFonts w:ascii="Times New Roman" w:hAnsi="Times New Roman" w:cs="Times New Roman"/>
          <w:lang w:eastAsia="en-US"/>
        </w:rPr>
        <w:t>Осадчее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6C7A7E" w:rsidRPr="001D4A3F" w:rsidRDefault="00F34B52" w:rsidP="006C7A7E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894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A4FF9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B8734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4D597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ED54B6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>передаче</w:t>
            </w:r>
            <w:r w:rsidR="006C7A7E">
              <w:rPr>
                <w:b/>
                <w:color w:val="000000"/>
                <w:sz w:val="28"/>
                <w:szCs w:val="28"/>
              </w:rPr>
              <w:t xml:space="preserve"> Репьёвскому муниципальному району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3EF1" w:rsidRPr="00213EF1">
              <w:rPr>
                <w:b/>
                <w:sz w:val="28"/>
                <w:szCs w:val="28"/>
              </w:rPr>
              <w:t>осуществлени</w:t>
            </w:r>
            <w:r w:rsidR="006C7A7E">
              <w:rPr>
                <w:b/>
                <w:sz w:val="28"/>
                <w:szCs w:val="28"/>
              </w:rPr>
              <w:t>я части полномочий по решению вопроса местного значения –</w:t>
            </w:r>
            <w:r w:rsidR="00213EF1" w:rsidRPr="00213EF1">
              <w:rPr>
                <w:b/>
                <w:sz w:val="28"/>
                <w:szCs w:val="28"/>
              </w:rPr>
              <w:t xml:space="preserve"> </w:t>
            </w:r>
            <w:r w:rsidR="006C7A7E">
              <w:rPr>
                <w:b/>
                <w:sz w:val="28"/>
                <w:szCs w:val="28"/>
              </w:rPr>
              <w:t xml:space="preserve">осуществление </w:t>
            </w:r>
            <w:r w:rsidR="00213EF1" w:rsidRPr="00213EF1">
              <w:rPr>
                <w:b/>
                <w:sz w:val="28"/>
                <w:szCs w:val="28"/>
              </w:rPr>
              <w:t>мер по противодействию коррупции в границах поселения</w:t>
            </w:r>
            <w:r w:rsidR="00213EF1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8D159A" w:rsidRPr="001D4A3F" w:rsidRDefault="008D159A" w:rsidP="00A5434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6C7A7E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4B6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4B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5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от 02 марта 2007 года № 25-ФЗ </w:t>
      </w:r>
      <w:r w:rsidR="00ED54B6">
        <w:rPr>
          <w:rFonts w:ascii="Times New Roman" w:hAnsi="Times New Roman" w:cs="Times New Roman"/>
          <w:sz w:val="28"/>
          <w:szCs w:val="28"/>
        </w:rPr>
        <w:t>«</w:t>
      </w:r>
      <w:r w:rsidR="00ED54B6" w:rsidRPr="00ED54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54B6">
        <w:rPr>
          <w:rFonts w:ascii="Times New Roman" w:hAnsi="Times New Roman" w:cs="Times New Roman"/>
          <w:sz w:val="28"/>
          <w:szCs w:val="28"/>
        </w:rPr>
        <w:t>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Выступить с инициативой по передаче </w:t>
      </w:r>
      <w:r w:rsidR="005347AF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Pr="006C7A7E">
        <w:rPr>
          <w:rFonts w:ascii="Times New Roman" w:hAnsi="Times New Roman" w:cs="Times New Roman"/>
          <w:sz w:val="28"/>
          <w:szCs w:val="28"/>
        </w:rPr>
        <w:t xml:space="preserve">Репьёвскому муниципальному району Воронежской области осуществление части полномочий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A7E">
        <w:rPr>
          <w:rFonts w:ascii="Times New Roman" w:hAnsi="Times New Roman" w:cs="Times New Roman"/>
          <w:sz w:val="28"/>
          <w:szCs w:val="28"/>
        </w:rPr>
        <w:t xml:space="preserve">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</w:t>
      </w:r>
      <w:r w:rsidRPr="00E8442A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рассмотрению вопросов, относящихся к полномочиям данной комиссии, в отношении муниципальных служащих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 xml:space="preserve">2. Обратиться к Совету народных депутатов Репьёвского муниципального района с предложением рассмотреть данную инициативу и принять решение о приеме Репьёвским муниципальным районом по осуществлению части полномочий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поселения,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C37676">
        <w:rPr>
          <w:rFonts w:ascii="Times New Roman" w:hAnsi="Times New Roman" w:cs="Times New Roman"/>
          <w:sz w:val="28"/>
          <w:szCs w:val="28"/>
        </w:rPr>
        <w:t>Осадчевского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вопроса местного значения, указанных в пункте 1 настоящего решения.</w:t>
      </w:r>
    </w:p>
    <w:p w:rsidR="00E8442A" w:rsidRPr="00E503E9" w:rsidRDefault="00E8442A" w:rsidP="006C7A7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Репьё</w:t>
      </w:r>
      <w:r w:rsidRPr="00E503E9">
        <w:rPr>
          <w:rFonts w:ascii="Times New Roman" w:hAnsi="Times New Roman" w:cs="Times New Roman"/>
          <w:sz w:val="28"/>
          <w:szCs w:val="28"/>
        </w:rPr>
        <w:t>вского муниципального района «Репь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03E9">
        <w:rPr>
          <w:rFonts w:ascii="Times New Roman" w:hAnsi="Times New Roman" w:cs="Times New Roman"/>
          <w:sz w:val="28"/>
          <w:szCs w:val="28"/>
        </w:rPr>
        <w:t>вский муниципальный вестник».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53799F">
        <w:rPr>
          <w:rFonts w:ascii="Times New Roman" w:hAnsi="Times New Roman" w:cs="Times New Roman"/>
          <w:sz w:val="28"/>
          <w:szCs w:val="28"/>
        </w:rPr>
        <w:t>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C37676" w:rsidP="00C37676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К.И. Токарский</w:t>
            </w:r>
            <w:bookmarkStart w:id="0" w:name="_GoBack"/>
            <w:bookmarkEnd w:id="0"/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8C" w:rsidRDefault="00030B8C" w:rsidP="00151BB5">
      <w:pPr>
        <w:spacing w:after="0" w:line="240" w:lineRule="auto"/>
      </w:pPr>
      <w:r>
        <w:separator/>
      </w:r>
    </w:p>
  </w:endnote>
  <w:endnote w:type="continuationSeparator" w:id="0">
    <w:p w:rsidR="00030B8C" w:rsidRDefault="00030B8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8C" w:rsidRDefault="00030B8C" w:rsidP="00151BB5">
      <w:pPr>
        <w:spacing w:after="0" w:line="240" w:lineRule="auto"/>
      </w:pPr>
      <w:r>
        <w:separator/>
      </w:r>
    </w:p>
  </w:footnote>
  <w:footnote w:type="continuationSeparator" w:id="0">
    <w:p w:rsidR="00030B8C" w:rsidRDefault="00030B8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0B8C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37676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6A5D"/>
  <w15:docId w15:val="{C007592D-5837-4523-B435-AE348E5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0038-1478-44D4-BB37-E769F0CF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Zam</cp:lastModifiedBy>
  <cp:revision>27</cp:revision>
  <cp:lastPrinted>2024-12-16T05:29:00Z</cp:lastPrinted>
  <dcterms:created xsi:type="dcterms:W3CDTF">2024-11-12T06:15:00Z</dcterms:created>
  <dcterms:modified xsi:type="dcterms:W3CDTF">2024-12-16T05:29:00Z</dcterms:modified>
</cp:coreProperties>
</file>