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96" w:rsidRPr="009A0596" w:rsidRDefault="009A0596" w:rsidP="009C3FE5">
      <w:pPr>
        <w:tabs>
          <w:tab w:val="left" w:pos="7620"/>
        </w:tabs>
        <w:spacing w:before="240"/>
        <w:ind w:firstLine="0"/>
        <w:jc w:val="left"/>
        <w:rPr>
          <w:rFonts w:ascii="Times New Roman" w:hAnsi="Times New Roman" w:cs="Calibri"/>
          <w:b/>
          <w:sz w:val="28"/>
          <w:szCs w:val="28"/>
          <w:u w:val="single"/>
          <w:lang w:eastAsia="en-US"/>
        </w:rPr>
      </w:pPr>
    </w:p>
    <w:p w:rsidR="00093D5F" w:rsidRPr="00093D5F" w:rsidRDefault="00093D5F" w:rsidP="00093D5F">
      <w:pPr>
        <w:spacing w:before="240"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093D5F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37DAB1DE" wp14:editId="5BE65EC0">
            <wp:simplePos x="0" y="0"/>
            <wp:positionH relativeFrom="margin">
              <wp:posOffset>2703830</wp:posOffset>
            </wp:positionH>
            <wp:positionV relativeFrom="margin">
              <wp:posOffset>-485775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D5F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  <w:r w:rsidR="000F19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3AF4">
        <w:rPr>
          <w:rFonts w:ascii="Times New Roman" w:hAnsi="Times New Roman"/>
          <w:b/>
          <w:color w:val="000000"/>
          <w:sz w:val="28"/>
          <w:szCs w:val="28"/>
        </w:rPr>
        <w:t>ОСАДЧЕВСКОГО</w:t>
      </w:r>
      <w:r w:rsidR="000F19DD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Pr="00093D5F">
        <w:rPr>
          <w:rFonts w:ascii="Times New Roman" w:hAnsi="Times New Roman"/>
          <w:b/>
          <w:color w:val="000000"/>
          <w:sz w:val="28"/>
          <w:szCs w:val="28"/>
        </w:rPr>
        <w:t xml:space="preserve"> РЕПЬЕВСКОГО МУНИЦИПАЛЬНОГО РАЙОНА ВОРОНЕЖСКОЙ ОБЛАСТИ</w:t>
      </w:r>
    </w:p>
    <w:p w:rsidR="00093D5F" w:rsidRPr="00093D5F" w:rsidRDefault="00093D5F" w:rsidP="00093D5F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color w:val="000000"/>
          <w:spacing w:val="30"/>
          <w:sz w:val="36"/>
          <w:szCs w:val="36"/>
        </w:rPr>
      </w:pPr>
      <w:r w:rsidRPr="00093D5F">
        <w:rPr>
          <w:rFonts w:ascii="Times New Roman" w:hAnsi="Times New Roman"/>
          <w:b/>
          <w:color w:val="000000"/>
          <w:spacing w:val="30"/>
          <w:sz w:val="36"/>
          <w:szCs w:val="36"/>
        </w:rPr>
        <w:t>ПОСТАНОВЛЕНИЕ</w:t>
      </w:r>
    </w:p>
    <w:p w:rsidR="00093D5F" w:rsidRPr="00093D5F" w:rsidRDefault="00093D5F" w:rsidP="00093D5F">
      <w:pPr>
        <w:spacing w:line="360" w:lineRule="auto"/>
        <w:ind w:right="4820" w:firstLine="0"/>
        <w:rPr>
          <w:rFonts w:ascii="Times New Roman" w:hAnsi="Times New Roman"/>
          <w:color w:val="000000"/>
          <w:sz w:val="28"/>
          <w:szCs w:val="28"/>
        </w:rPr>
      </w:pPr>
      <w:r w:rsidRPr="00093D5F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54161D">
        <w:rPr>
          <w:rFonts w:ascii="Times New Roman" w:hAnsi="Times New Roman"/>
          <w:color w:val="000000"/>
          <w:sz w:val="28"/>
          <w:szCs w:val="28"/>
          <w:u w:val="single"/>
        </w:rPr>
        <w:t xml:space="preserve"> 07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093D5F">
        <w:rPr>
          <w:rFonts w:ascii="Times New Roman" w:hAnsi="Times New Roman"/>
          <w:color w:val="000000"/>
          <w:sz w:val="28"/>
          <w:szCs w:val="28"/>
          <w:u w:val="single"/>
        </w:rPr>
        <w:t xml:space="preserve">» </w:t>
      </w:r>
      <w:r w:rsidR="0054161D">
        <w:rPr>
          <w:rFonts w:ascii="Times New Roman" w:hAnsi="Times New Roman"/>
          <w:color w:val="000000"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2019 г. </w:t>
      </w:r>
      <w:r w:rsidR="0054161D">
        <w:rPr>
          <w:rFonts w:ascii="Times New Roman" w:hAnsi="Times New Roman"/>
          <w:color w:val="000000"/>
          <w:sz w:val="28"/>
          <w:szCs w:val="28"/>
        </w:rPr>
        <w:t>№ 38</w:t>
      </w:r>
    </w:p>
    <w:p w:rsidR="00AB0BD5" w:rsidRPr="00093D5F" w:rsidRDefault="003E632A" w:rsidP="003E632A">
      <w:pPr>
        <w:spacing w:line="360" w:lineRule="auto"/>
        <w:ind w:right="482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 w:rsidR="000F19DD">
        <w:rPr>
          <w:rFonts w:ascii="Times New Roman" w:hAnsi="Times New Roman"/>
          <w:color w:val="000000"/>
        </w:rPr>
        <w:t xml:space="preserve">с. </w:t>
      </w:r>
      <w:r w:rsidR="00CD3AF4">
        <w:rPr>
          <w:rFonts w:ascii="Times New Roman" w:hAnsi="Times New Roman"/>
          <w:color w:val="000000"/>
        </w:rPr>
        <w:t>Осадчее</w:t>
      </w:r>
    </w:p>
    <w:p w:rsidR="00AB0BD5" w:rsidRPr="00B96E6B" w:rsidRDefault="00AB0BD5" w:rsidP="00AB0BD5">
      <w:pPr>
        <w:shd w:val="clear" w:color="auto" w:fill="FFFFFF"/>
        <w:ind w:right="5101"/>
        <w:rPr>
          <w:rFonts w:ascii="Times New Roman" w:hAnsi="Times New Roman"/>
          <w:b/>
          <w:sz w:val="28"/>
          <w:szCs w:val="28"/>
        </w:rPr>
      </w:pPr>
      <w:r w:rsidRPr="00B96E6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</w:t>
      </w:r>
      <w:r w:rsidRPr="00B96E6B">
        <w:rPr>
          <w:rFonts w:ascii="Times New Roman" w:hAnsi="Times New Roman"/>
          <w:b/>
          <w:sz w:val="28"/>
          <w:szCs w:val="28"/>
        </w:rPr>
        <w:t xml:space="preserve"> </w:t>
      </w:r>
      <w:r w:rsidRPr="00953ECC">
        <w:rPr>
          <w:rFonts w:ascii="Times New Roman" w:hAnsi="Times New Roman"/>
          <w:b/>
          <w:sz w:val="28"/>
          <w:szCs w:val="28"/>
        </w:rPr>
        <w:t xml:space="preserve">утверждении муниципальной программы </w:t>
      </w:r>
      <w:r>
        <w:rPr>
          <w:rFonts w:ascii="Times New Roman" w:hAnsi="Times New Roman"/>
          <w:b/>
          <w:sz w:val="28"/>
          <w:szCs w:val="28"/>
        </w:rPr>
        <w:t>Осадчевского</w:t>
      </w:r>
      <w:r w:rsidRPr="002A359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953ECC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Обеспечение доступным и комфортным жильем и коммунальными услугами населения на </w:t>
      </w:r>
      <w:r w:rsidRPr="00953EC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</w:t>
      </w:r>
      <w:r w:rsidRPr="00953ECC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28 годы»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F2A8D" wp14:editId="36B03293">
                <wp:simplePos x="0" y="0"/>
                <wp:positionH relativeFrom="column">
                  <wp:posOffset>-79375</wp:posOffset>
                </wp:positionH>
                <wp:positionV relativeFrom="paragraph">
                  <wp:posOffset>-9525</wp:posOffset>
                </wp:positionV>
                <wp:extent cx="190500" cy="0"/>
                <wp:effectExtent l="6350" t="9525" r="12700" b="95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9C3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-6.25pt;margin-top:-.75pt;width: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oSTAIAAFU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0F298" wp14:editId="73B765BE">
                <wp:simplePos x="0" y="0"/>
                <wp:positionH relativeFrom="column">
                  <wp:posOffset>2673350</wp:posOffset>
                </wp:positionH>
                <wp:positionV relativeFrom="paragraph">
                  <wp:posOffset>-9525</wp:posOffset>
                </wp:positionV>
                <wp:extent cx="190500" cy="635"/>
                <wp:effectExtent l="6350" t="9525" r="12700" b="889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A4CDC" id="Прямая со стрелкой 37" o:spid="_x0000_s1026" type="#_x0000_t32" style="position:absolute;margin-left:210.5pt;margin-top:-.75pt;width:1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LO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C71086" wp14:editId="38D1D11A">
                <wp:simplePos x="0" y="0"/>
                <wp:positionH relativeFrom="column">
                  <wp:posOffset>2863850</wp:posOffset>
                </wp:positionH>
                <wp:positionV relativeFrom="paragraph">
                  <wp:posOffset>-8890</wp:posOffset>
                </wp:positionV>
                <wp:extent cx="635" cy="200025"/>
                <wp:effectExtent l="6350" t="10160" r="12065" b="889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3FDB8" id="Прямая со стрелкой 36" o:spid="_x0000_s1026" type="#_x0000_t32" style="position:absolute;margin-left:225.5pt;margin-top:-.7pt;width:.05pt;height:1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JRxUwIAAGE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FA5EA" wp14:editId="5E9CE92F">
                <wp:simplePos x="0" y="0"/>
                <wp:positionH relativeFrom="column">
                  <wp:posOffset>-79375</wp:posOffset>
                </wp:positionH>
                <wp:positionV relativeFrom="paragraph">
                  <wp:posOffset>-9525</wp:posOffset>
                </wp:positionV>
                <wp:extent cx="0" cy="200660"/>
                <wp:effectExtent l="6350" t="9525" r="12700" b="889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2A829" id="Прямая со стрелкой 35" o:spid="_x0000_s1026" type="#_x0000_t32" style="position:absolute;margin-left:-6.25pt;margin-top:-.75pt;width:0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"/>
            </w:pict>
          </mc:Fallback>
        </mc:AlternateContent>
      </w:r>
    </w:p>
    <w:p w:rsidR="00AB0BD5" w:rsidRDefault="00AB0BD5" w:rsidP="00AB0BD5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093D5F" w:rsidRPr="00093D5F" w:rsidRDefault="00093D5F" w:rsidP="002107F6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93D5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РФ,</w:t>
      </w:r>
      <w:r w:rsidRPr="00093D5F">
        <w:rPr>
          <w:rFonts w:ascii="Times New Roman" w:hAnsi="Times New Roman"/>
          <w:sz w:val="28"/>
          <w:szCs w:val="28"/>
        </w:rPr>
        <w:t xml:space="preserve"> </w:t>
      </w:r>
      <w:r w:rsidR="00D14CFC">
        <w:rPr>
          <w:rFonts w:ascii="Times New Roman" w:hAnsi="Times New Roman"/>
          <w:sz w:val="28"/>
          <w:szCs w:val="28"/>
        </w:rPr>
        <w:t xml:space="preserve">Уставом </w:t>
      </w:r>
      <w:r w:rsidR="00CD3AF4">
        <w:rPr>
          <w:rFonts w:ascii="Times New Roman" w:hAnsi="Times New Roman"/>
          <w:sz w:val="28"/>
          <w:szCs w:val="28"/>
        </w:rPr>
        <w:t>Осадчевского</w:t>
      </w:r>
      <w:r w:rsidR="00D14CFC">
        <w:rPr>
          <w:rFonts w:ascii="Times New Roman" w:hAnsi="Times New Roman"/>
          <w:sz w:val="28"/>
          <w:szCs w:val="28"/>
        </w:rPr>
        <w:t xml:space="preserve"> сельского поселения, постановлением администрации </w:t>
      </w:r>
      <w:r w:rsidR="00CD3AF4">
        <w:rPr>
          <w:rFonts w:ascii="Times New Roman" w:hAnsi="Times New Roman"/>
          <w:sz w:val="28"/>
          <w:szCs w:val="28"/>
        </w:rPr>
        <w:t>Осадчевского</w:t>
      </w:r>
      <w:r w:rsidR="00D14CFC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 Воронежской области от </w:t>
      </w:r>
      <w:r w:rsidR="00CD3AF4">
        <w:rPr>
          <w:rFonts w:ascii="Times New Roman" w:hAnsi="Times New Roman"/>
          <w:sz w:val="28"/>
          <w:szCs w:val="28"/>
        </w:rPr>
        <w:t>17.12</w:t>
      </w:r>
      <w:r w:rsidR="00336E2C">
        <w:rPr>
          <w:rFonts w:ascii="Times New Roman" w:hAnsi="Times New Roman"/>
          <w:sz w:val="28"/>
          <w:szCs w:val="28"/>
        </w:rPr>
        <w:t>.2014 № 3</w:t>
      </w:r>
      <w:r w:rsidR="00CD3AF4">
        <w:rPr>
          <w:rFonts w:ascii="Times New Roman" w:hAnsi="Times New Roman"/>
          <w:sz w:val="28"/>
          <w:szCs w:val="28"/>
        </w:rPr>
        <w:t>4</w:t>
      </w:r>
      <w:r w:rsidR="00D14CFC">
        <w:rPr>
          <w:rFonts w:ascii="Times New Roman" w:hAnsi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</w:t>
      </w:r>
      <w:r w:rsidR="00CD3AF4">
        <w:rPr>
          <w:rFonts w:ascii="Times New Roman" w:hAnsi="Times New Roman"/>
          <w:sz w:val="28"/>
          <w:szCs w:val="28"/>
        </w:rPr>
        <w:t>Осадчевского</w:t>
      </w:r>
      <w:r w:rsidR="00D14CFC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района», </w:t>
      </w:r>
      <w:r w:rsidR="00D14CFC">
        <w:rPr>
          <w:rFonts w:ascii="Times New Roman" w:hAnsi="Times New Roman"/>
          <w:sz w:val="28"/>
          <w:szCs w:val="28"/>
          <w:lang w:bidi="hi-IN"/>
        </w:rPr>
        <w:t xml:space="preserve">администрация </w:t>
      </w:r>
      <w:r w:rsidR="00CD3AF4">
        <w:rPr>
          <w:rFonts w:ascii="Times New Roman" w:hAnsi="Times New Roman"/>
          <w:sz w:val="28"/>
          <w:szCs w:val="28"/>
          <w:lang w:bidi="hi-IN"/>
        </w:rPr>
        <w:t>Осадчевского</w:t>
      </w:r>
      <w:r w:rsidR="00D14CFC">
        <w:rPr>
          <w:rFonts w:ascii="Times New Roman" w:hAnsi="Times New Roman"/>
          <w:sz w:val="28"/>
          <w:szCs w:val="28"/>
          <w:lang w:bidi="hi-IN"/>
        </w:rPr>
        <w:t xml:space="preserve"> сельского  поселения Репьевского муниципального района </w:t>
      </w:r>
      <w:r w:rsidR="00D14CFC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  <w:r w:rsidR="00D14CFC">
        <w:rPr>
          <w:rFonts w:ascii="Times New Roman" w:hAnsi="Times New Roman"/>
          <w:b/>
          <w:color w:val="000000"/>
          <w:spacing w:val="40"/>
          <w:sz w:val="28"/>
          <w:szCs w:val="28"/>
        </w:rPr>
        <w:t>постановляет:</w:t>
      </w:r>
      <w:bookmarkStart w:id="0" w:name="_GoBack"/>
      <w:bookmarkEnd w:id="0"/>
    </w:p>
    <w:p w:rsidR="00093D5F" w:rsidRPr="00EE5729" w:rsidRDefault="00093D5F" w:rsidP="001C434B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bidi="hi-IN"/>
        </w:rPr>
      </w:pPr>
      <w:r w:rsidRPr="00EE5729">
        <w:rPr>
          <w:rFonts w:ascii="Times New Roman" w:hAnsi="Times New Roman"/>
          <w:sz w:val="28"/>
          <w:szCs w:val="28"/>
          <w:lang w:bidi="hi-IN"/>
        </w:rPr>
        <w:t>Утвердить муниципальную программу «</w:t>
      </w:r>
      <w:r w:rsidR="001C434B">
        <w:rPr>
          <w:rFonts w:ascii="Times New Roman" w:hAnsi="Times New Roman"/>
          <w:sz w:val="28"/>
          <w:szCs w:val="28"/>
          <w:lang w:bidi="hi-IN"/>
        </w:rPr>
        <w:t xml:space="preserve">Обеспечение доступным и </w:t>
      </w:r>
      <w:r w:rsidR="00D14CFC" w:rsidRPr="00EE5729">
        <w:rPr>
          <w:rFonts w:ascii="Times New Roman" w:hAnsi="Times New Roman"/>
          <w:sz w:val="28"/>
          <w:szCs w:val="28"/>
          <w:lang w:bidi="hi-IN"/>
        </w:rPr>
        <w:t>комфортным жильем и коммунальными услугами населения</w:t>
      </w:r>
      <w:r w:rsidR="00F85119" w:rsidRPr="00EE5729">
        <w:rPr>
          <w:rFonts w:ascii="Times New Roman" w:hAnsi="Times New Roman"/>
          <w:sz w:val="28"/>
          <w:szCs w:val="28"/>
          <w:lang w:bidi="hi-IN"/>
        </w:rPr>
        <w:t xml:space="preserve"> на 2020 - 202</w:t>
      </w:r>
      <w:r w:rsidR="00A22A74" w:rsidRPr="00EE5729">
        <w:rPr>
          <w:rFonts w:ascii="Times New Roman" w:hAnsi="Times New Roman"/>
          <w:sz w:val="28"/>
          <w:szCs w:val="28"/>
          <w:lang w:bidi="hi-IN"/>
        </w:rPr>
        <w:t>8</w:t>
      </w:r>
      <w:r w:rsidRPr="00EE5729">
        <w:rPr>
          <w:rFonts w:ascii="Times New Roman" w:hAnsi="Times New Roman"/>
          <w:sz w:val="28"/>
          <w:szCs w:val="28"/>
          <w:lang w:bidi="hi-IN"/>
        </w:rPr>
        <w:t xml:space="preserve"> годы».</w:t>
      </w:r>
    </w:p>
    <w:p w:rsidR="00EE5729" w:rsidRDefault="00EE5729" w:rsidP="00443951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EE5729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9D65FC" w:rsidRDefault="009D65FC" w:rsidP="009D65FC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  <w:lang w:bidi="hi-IN"/>
        </w:rPr>
        <w:t xml:space="preserve">постановление администрации </w:t>
      </w:r>
      <w:r w:rsidR="00CD3AF4">
        <w:rPr>
          <w:rFonts w:ascii="Times New Roman" w:hAnsi="Times New Roman"/>
          <w:sz w:val="28"/>
          <w:szCs w:val="28"/>
          <w:lang w:bidi="hi-IN"/>
        </w:rPr>
        <w:t>Осадчевского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   поселения Репьевского муниципального района от </w:t>
      </w:r>
      <w:r w:rsidR="0003211E">
        <w:rPr>
          <w:rFonts w:ascii="Times New Roman" w:hAnsi="Times New Roman"/>
          <w:sz w:val="28"/>
          <w:szCs w:val="28"/>
          <w:lang w:bidi="hi-IN"/>
        </w:rPr>
        <w:t>18</w:t>
      </w:r>
      <w:r w:rsidR="00336E2C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3E632A">
        <w:rPr>
          <w:rFonts w:ascii="Times New Roman" w:hAnsi="Times New Roman"/>
          <w:sz w:val="28"/>
          <w:szCs w:val="28"/>
          <w:lang w:bidi="hi-IN"/>
        </w:rPr>
        <w:t>декабря</w:t>
      </w:r>
      <w:r>
        <w:rPr>
          <w:rFonts w:ascii="Times New Roman" w:hAnsi="Times New Roman"/>
          <w:sz w:val="28"/>
          <w:szCs w:val="28"/>
          <w:lang w:bidi="hi-IN"/>
        </w:rPr>
        <w:t xml:space="preserve"> 2014 г. № </w:t>
      </w:r>
      <w:r w:rsidR="0003211E">
        <w:rPr>
          <w:rFonts w:ascii="Times New Roman" w:hAnsi="Times New Roman"/>
          <w:sz w:val="28"/>
          <w:szCs w:val="28"/>
          <w:lang w:bidi="hi-IN"/>
        </w:rPr>
        <w:t>36</w:t>
      </w:r>
      <w:r>
        <w:rPr>
          <w:rFonts w:ascii="Times New Roman" w:hAnsi="Times New Roman"/>
          <w:sz w:val="28"/>
          <w:szCs w:val="28"/>
          <w:lang w:bidi="hi-IN"/>
        </w:rPr>
        <w:t xml:space="preserve"> «Об </w:t>
      </w:r>
      <w:r>
        <w:rPr>
          <w:rFonts w:ascii="Times New Roman" w:hAnsi="Times New Roman"/>
          <w:sz w:val="28"/>
          <w:szCs w:val="28"/>
          <w:lang w:bidi="hi-IN"/>
        </w:rPr>
        <w:lastRenderedPageBreak/>
        <w:t>утверждении муниципальной программы «Обеспечение доступным и комфортным жильем и коммунальными услугами населения» на 2014 – 2021 годы»;</w:t>
      </w:r>
    </w:p>
    <w:p w:rsidR="001C434B" w:rsidRDefault="001C434B" w:rsidP="001C434B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- постановление администрации </w:t>
      </w:r>
      <w:r w:rsidR="00CD3AF4">
        <w:rPr>
          <w:rFonts w:ascii="Times New Roman" w:hAnsi="Times New Roman"/>
          <w:sz w:val="28"/>
          <w:szCs w:val="28"/>
          <w:lang w:bidi="hi-IN"/>
        </w:rPr>
        <w:t>Осадчевского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03211E">
        <w:rPr>
          <w:rFonts w:ascii="Times New Roman" w:hAnsi="Times New Roman"/>
          <w:sz w:val="28"/>
          <w:szCs w:val="28"/>
          <w:lang w:bidi="hi-IN"/>
        </w:rPr>
        <w:t>28.12.2015 №64</w:t>
      </w:r>
      <w:r>
        <w:rPr>
          <w:rFonts w:ascii="Times New Roman" w:hAnsi="Times New Roman"/>
          <w:sz w:val="28"/>
          <w:szCs w:val="28"/>
          <w:lang w:bidi="hi-IN"/>
        </w:rPr>
        <w:t xml:space="preserve"> «О внесении изменений и дополнений в постановление администрации </w:t>
      </w:r>
      <w:r w:rsidR="00CD3AF4">
        <w:rPr>
          <w:rFonts w:ascii="Times New Roman" w:hAnsi="Times New Roman"/>
          <w:sz w:val="28"/>
          <w:szCs w:val="28"/>
          <w:lang w:bidi="hi-IN"/>
        </w:rPr>
        <w:t>Осадчевского</w:t>
      </w:r>
      <w:r w:rsidR="0003211E"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18</w:t>
      </w:r>
      <w:r w:rsidR="003E632A">
        <w:rPr>
          <w:rFonts w:ascii="Times New Roman" w:hAnsi="Times New Roman"/>
          <w:sz w:val="28"/>
          <w:szCs w:val="28"/>
          <w:lang w:bidi="hi-IN"/>
        </w:rPr>
        <w:t>.12.2014</w:t>
      </w:r>
      <w:r w:rsidR="0003211E">
        <w:rPr>
          <w:rFonts w:ascii="Times New Roman" w:hAnsi="Times New Roman"/>
          <w:sz w:val="28"/>
          <w:szCs w:val="28"/>
          <w:lang w:bidi="hi-IN"/>
        </w:rPr>
        <w:t>г. №36</w:t>
      </w:r>
      <w:r>
        <w:rPr>
          <w:rFonts w:ascii="Times New Roman" w:hAnsi="Times New Roman"/>
          <w:sz w:val="28"/>
          <w:szCs w:val="28"/>
          <w:lang w:bidi="hi-IN"/>
        </w:rPr>
        <w:t xml:space="preserve"> «Об утверждении муниципальной программы </w:t>
      </w:r>
      <w:r w:rsidR="00CD3AF4">
        <w:rPr>
          <w:rFonts w:ascii="Times New Roman" w:hAnsi="Times New Roman"/>
          <w:sz w:val="28"/>
          <w:szCs w:val="28"/>
          <w:lang w:bidi="hi-IN"/>
        </w:rPr>
        <w:t>Осадчевского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«Обеспечение доступным и комфортным жильем и коммунальными услугами населения»»;</w:t>
      </w:r>
    </w:p>
    <w:p w:rsidR="001C434B" w:rsidRDefault="001C434B" w:rsidP="001C434B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- постановление администрации </w:t>
      </w:r>
      <w:r w:rsidR="00CD3AF4">
        <w:rPr>
          <w:rFonts w:ascii="Times New Roman" w:hAnsi="Times New Roman"/>
          <w:sz w:val="28"/>
          <w:szCs w:val="28"/>
          <w:lang w:bidi="hi-IN"/>
        </w:rPr>
        <w:t>Осадчевского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03211E">
        <w:rPr>
          <w:rFonts w:ascii="Times New Roman" w:hAnsi="Times New Roman"/>
          <w:sz w:val="28"/>
          <w:szCs w:val="28"/>
          <w:lang w:bidi="hi-IN"/>
        </w:rPr>
        <w:t>29</w:t>
      </w:r>
      <w:r w:rsidR="00336E2C">
        <w:rPr>
          <w:rFonts w:ascii="Times New Roman" w:hAnsi="Times New Roman"/>
          <w:sz w:val="28"/>
          <w:szCs w:val="28"/>
          <w:lang w:bidi="hi-IN"/>
        </w:rPr>
        <w:t>.</w:t>
      </w:r>
      <w:r w:rsidR="0003211E">
        <w:rPr>
          <w:rFonts w:ascii="Times New Roman" w:hAnsi="Times New Roman"/>
          <w:sz w:val="28"/>
          <w:szCs w:val="28"/>
          <w:lang w:bidi="hi-IN"/>
        </w:rPr>
        <w:t>12.2016 №84</w:t>
      </w:r>
      <w:r>
        <w:rPr>
          <w:rFonts w:ascii="Times New Roman" w:hAnsi="Times New Roman"/>
          <w:sz w:val="28"/>
          <w:szCs w:val="28"/>
          <w:lang w:bidi="hi-IN"/>
        </w:rPr>
        <w:t xml:space="preserve"> «О внесении изменений и дополнений в постановление администрации </w:t>
      </w:r>
      <w:r w:rsidR="00CD3AF4">
        <w:rPr>
          <w:rFonts w:ascii="Times New Roman" w:hAnsi="Times New Roman"/>
          <w:sz w:val="28"/>
          <w:szCs w:val="28"/>
          <w:lang w:bidi="hi-IN"/>
        </w:rPr>
        <w:t>Осадчевского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03211E">
        <w:rPr>
          <w:rFonts w:ascii="Times New Roman" w:hAnsi="Times New Roman"/>
          <w:sz w:val="28"/>
          <w:szCs w:val="28"/>
          <w:lang w:bidi="hi-IN"/>
        </w:rPr>
        <w:t>18.</w:t>
      </w:r>
      <w:r w:rsidR="00336E2C" w:rsidRPr="00336E2C">
        <w:rPr>
          <w:rFonts w:ascii="Times New Roman" w:hAnsi="Times New Roman"/>
          <w:sz w:val="28"/>
          <w:szCs w:val="28"/>
          <w:lang w:bidi="hi-IN"/>
        </w:rPr>
        <w:t>1</w:t>
      </w:r>
      <w:r w:rsidR="003E632A">
        <w:rPr>
          <w:rFonts w:ascii="Times New Roman" w:hAnsi="Times New Roman"/>
          <w:sz w:val="28"/>
          <w:szCs w:val="28"/>
          <w:lang w:bidi="hi-IN"/>
        </w:rPr>
        <w:t>2</w:t>
      </w:r>
      <w:r w:rsidR="00336E2C" w:rsidRPr="00336E2C">
        <w:rPr>
          <w:rFonts w:ascii="Times New Roman" w:hAnsi="Times New Roman"/>
          <w:sz w:val="28"/>
          <w:szCs w:val="28"/>
          <w:lang w:bidi="hi-IN"/>
        </w:rPr>
        <w:t>.2014г. №</w:t>
      </w:r>
      <w:r w:rsidR="0003211E">
        <w:rPr>
          <w:rFonts w:ascii="Times New Roman" w:hAnsi="Times New Roman"/>
          <w:sz w:val="28"/>
          <w:szCs w:val="28"/>
          <w:lang w:bidi="hi-IN"/>
        </w:rPr>
        <w:t>36</w:t>
      </w:r>
      <w:r>
        <w:rPr>
          <w:rFonts w:ascii="Times New Roman" w:hAnsi="Times New Roman"/>
          <w:sz w:val="28"/>
          <w:szCs w:val="28"/>
          <w:lang w:bidi="hi-IN"/>
        </w:rPr>
        <w:t xml:space="preserve">«Об утверждении муниципальной программы </w:t>
      </w:r>
      <w:r w:rsidR="00CD3AF4">
        <w:rPr>
          <w:rFonts w:ascii="Times New Roman" w:hAnsi="Times New Roman"/>
          <w:sz w:val="28"/>
          <w:szCs w:val="28"/>
          <w:lang w:bidi="hi-IN"/>
        </w:rPr>
        <w:t>Осадчевского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«Обеспечение доступным и комфортным жильем и коммунальными услугами населения»»;</w:t>
      </w:r>
    </w:p>
    <w:p w:rsidR="001C434B" w:rsidRDefault="001C434B" w:rsidP="001C434B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- постановление администрации </w:t>
      </w:r>
      <w:r w:rsidR="00CD3AF4">
        <w:rPr>
          <w:rFonts w:ascii="Times New Roman" w:hAnsi="Times New Roman"/>
          <w:sz w:val="28"/>
          <w:szCs w:val="28"/>
          <w:lang w:bidi="hi-IN"/>
        </w:rPr>
        <w:t>Осадчевского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03211E">
        <w:rPr>
          <w:rFonts w:ascii="Times New Roman" w:hAnsi="Times New Roman"/>
          <w:sz w:val="28"/>
          <w:szCs w:val="28"/>
          <w:lang w:bidi="hi-IN"/>
        </w:rPr>
        <w:t>27</w:t>
      </w:r>
      <w:r>
        <w:rPr>
          <w:rFonts w:ascii="Times New Roman" w:hAnsi="Times New Roman"/>
          <w:sz w:val="28"/>
          <w:szCs w:val="28"/>
          <w:lang w:bidi="hi-IN"/>
        </w:rPr>
        <w:t>.</w:t>
      </w:r>
      <w:r w:rsidR="003E632A">
        <w:rPr>
          <w:rFonts w:ascii="Times New Roman" w:hAnsi="Times New Roman"/>
          <w:sz w:val="28"/>
          <w:szCs w:val="28"/>
          <w:lang w:bidi="hi-IN"/>
        </w:rPr>
        <w:t>12</w:t>
      </w:r>
      <w:r w:rsidR="0003211E">
        <w:rPr>
          <w:rFonts w:ascii="Times New Roman" w:hAnsi="Times New Roman"/>
          <w:sz w:val="28"/>
          <w:szCs w:val="28"/>
          <w:lang w:bidi="hi-IN"/>
        </w:rPr>
        <w:t>.2017 №47</w:t>
      </w:r>
      <w:r>
        <w:rPr>
          <w:rFonts w:ascii="Times New Roman" w:hAnsi="Times New Roman"/>
          <w:sz w:val="28"/>
          <w:szCs w:val="28"/>
          <w:lang w:bidi="hi-IN"/>
        </w:rPr>
        <w:t xml:space="preserve"> «О внесении изменений и дополнений в постановление администрации </w:t>
      </w:r>
      <w:r w:rsidR="00CD3AF4">
        <w:rPr>
          <w:rFonts w:ascii="Times New Roman" w:hAnsi="Times New Roman"/>
          <w:sz w:val="28"/>
          <w:szCs w:val="28"/>
          <w:lang w:bidi="hi-IN"/>
        </w:rPr>
        <w:t>Осадчевского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03211E">
        <w:rPr>
          <w:rFonts w:ascii="Times New Roman" w:hAnsi="Times New Roman"/>
          <w:sz w:val="28"/>
          <w:szCs w:val="28"/>
          <w:lang w:bidi="hi-IN"/>
        </w:rPr>
        <w:t>18</w:t>
      </w:r>
      <w:r w:rsidR="00336E2C" w:rsidRPr="00336E2C">
        <w:rPr>
          <w:rFonts w:ascii="Times New Roman" w:hAnsi="Times New Roman"/>
          <w:sz w:val="28"/>
          <w:szCs w:val="28"/>
          <w:lang w:bidi="hi-IN"/>
        </w:rPr>
        <w:t>.1</w:t>
      </w:r>
      <w:r w:rsidR="0003211E">
        <w:rPr>
          <w:rFonts w:ascii="Times New Roman" w:hAnsi="Times New Roman"/>
          <w:sz w:val="28"/>
          <w:szCs w:val="28"/>
          <w:lang w:bidi="hi-IN"/>
        </w:rPr>
        <w:t>2.2014г. №36</w:t>
      </w:r>
      <w:r w:rsidR="00336E2C" w:rsidRPr="00336E2C">
        <w:rPr>
          <w:rFonts w:ascii="Times New Roman" w:hAnsi="Times New Roman"/>
          <w:sz w:val="28"/>
          <w:szCs w:val="28"/>
          <w:lang w:bidi="hi-IN"/>
        </w:rPr>
        <w:t xml:space="preserve"> </w:t>
      </w:r>
      <w:r>
        <w:rPr>
          <w:rFonts w:ascii="Times New Roman" w:hAnsi="Times New Roman"/>
          <w:sz w:val="28"/>
          <w:szCs w:val="28"/>
          <w:lang w:bidi="hi-IN"/>
        </w:rPr>
        <w:t xml:space="preserve">«Об утверждении муниципальной программы </w:t>
      </w:r>
      <w:r w:rsidR="00CD3AF4">
        <w:rPr>
          <w:rFonts w:ascii="Times New Roman" w:hAnsi="Times New Roman"/>
          <w:sz w:val="28"/>
          <w:szCs w:val="28"/>
          <w:lang w:bidi="hi-IN"/>
        </w:rPr>
        <w:t>Осадчевского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«Обеспечение доступным и комфортным жильем и коммунальными услугами населения»»;</w:t>
      </w:r>
    </w:p>
    <w:p w:rsidR="001C434B" w:rsidRDefault="001C434B" w:rsidP="001C434B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- постановление администрации </w:t>
      </w:r>
      <w:r w:rsidR="00CD3AF4">
        <w:rPr>
          <w:rFonts w:ascii="Times New Roman" w:hAnsi="Times New Roman"/>
          <w:sz w:val="28"/>
          <w:szCs w:val="28"/>
          <w:lang w:bidi="hi-IN"/>
        </w:rPr>
        <w:t>Осадчевского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336E2C">
        <w:rPr>
          <w:rFonts w:ascii="Times New Roman" w:hAnsi="Times New Roman"/>
          <w:sz w:val="28"/>
          <w:szCs w:val="28"/>
          <w:lang w:bidi="hi-IN"/>
        </w:rPr>
        <w:t>2</w:t>
      </w:r>
      <w:r w:rsidR="0003211E">
        <w:rPr>
          <w:rFonts w:ascii="Times New Roman" w:hAnsi="Times New Roman"/>
          <w:sz w:val="28"/>
          <w:szCs w:val="28"/>
          <w:lang w:bidi="hi-IN"/>
        </w:rPr>
        <w:t>8</w:t>
      </w:r>
      <w:r w:rsidR="00336E2C">
        <w:rPr>
          <w:rFonts w:ascii="Times New Roman" w:hAnsi="Times New Roman"/>
          <w:sz w:val="28"/>
          <w:szCs w:val="28"/>
          <w:lang w:bidi="hi-IN"/>
        </w:rPr>
        <w:t>.</w:t>
      </w:r>
      <w:r w:rsidR="0003211E">
        <w:rPr>
          <w:rFonts w:ascii="Times New Roman" w:hAnsi="Times New Roman"/>
          <w:sz w:val="28"/>
          <w:szCs w:val="28"/>
          <w:lang w:bidi="hi-IN"/>
        </w:rPr>
        <w:t>12</w:t>
      </w:r>
      <w:r w:rsidR="00336E2C">
        <w:rPr>
          <w:rFonts w:ascii="Times New Roman" w:hAnsi="Times New Roman"/>
          <w:sz w:val="28"/>
          <w:szCs w:val="28"/>
          <w:lang w:bidi="hi-IN"/>
        </w:rPr>
        <w:t>.201</w:t>
      </w:r>
      <w:r w:rsidR="0003211E">
        <w:rPr>
          <w:rFonts w:ascii="Times New Roman" w:hAnsi="Times New Roman"/>
          <w:sz w:val="28"/>
          <w:szCs w:val="28"/>
          <w:lang w:bidi="hi-IN"/>
        </w:rPr>
        <w:t>8 №38</w:t>
      </w:r>
      <w:r>
        <w:rPr>
          <w:rFonts w:ascii="Times New Roman" w:hAnsi="Times New Roman"/>
          <w:sz w:val="28"/>
          <w:szCs w:val="28"/>
          <w:lang w:bidi="hi-IN"/>
        </w:rPr>
        <w:t xml:space="preserve"> «О внесении изменений и дополнений в постановление администрации </w:t>
      </w:r>
      <w:r w:rsidR="00CD3AF4">
        <w:rPr>
          <w:rFonts w:ascii="Times New Roman" w:hAnsi="Times New Roman"/>
          <w:sz w:val="28"/>
          <w:szCs w:val="28"/>
          <w:lang w:bidi="hi-IN"/>
        </w:rPr>
        <w:t>Осадчевского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03211E">
        <w:rPr>
          <w:rFonts w:ascii="Times New Roman" w:hAnsi="Times New Roman"/>
          <w:sz w:val="28"/>
          <w:szCs w:val="28"/>
          <w:lang w:bidi="hi-IN"/>
        </w:rPr>
        <w:t>18</w:t>
      </w:r>
      <w:r w:rsidR="00336E2C" w:rsidRPr="00336E2C">
        <w:rPr>
          <w:rFonts w:ascii="Times New Roman" w:hAnsi="Times New Roman"/>
          <w:sz w:val="28"/>
          <w:szCs w:val="28"/>
          <w:lang w:bidi="hi-IN"/>
        </w:rPr>
        <w:t>.1</w:t>
      </w:r>
      <w:r w:rsidR="0003211E">
        <w:rPr>
          <w:rFonts w:ascii="Times New Roman" w:hAnsi="Times New Roman"/>
          <w:sz w:val="28"/>
          <w:szCs w:val="28"/>
          <w:lang w:bidi="hi-IN"/>
        </w:rPr>
        <w:t>2.2014г. №36</w:t>
      </w:r>
      <w:r w:rsidR="00336E2C" w:rsidRPr="00336E2C">
        <w:rPr>
          <w:rFonts w:ascii="Times New Roman" w:hAnsi="Times New Roman"/>
          <w:sz w:val="28"/>
          <w:szCs w:val="28"/>
          <w:lang w:bidi="hi-IN"/>
        </w:rPr>
        <w:t xml:space="preserve"> </w:t>
      </w:r>
      <w:r>
        <w:rPr>
          <w:rFonts w:ascii="Times New Roman" w:hAnsi="Times New Roman"/>
          <w:sz w:val="28"/>
          <w:szCs w:val="28"/>
          <w:lang w:bidi="hi-IN"/>
        </w:rPr>
        <w:t xml:space="preserve">«Об утверждении муниципальной программы </w:t>
      </w:r>
      <w:r w:rsidR="00CD3AF4">
        <w:rPr>
          <w:rFonts w:ascii="Times New Roman" w:hAnsi="Times New Roman"/>
          <w:sz w:val="28"/>
          <w:szCs w:val="28"/>
          <w:lang w:bidi="hi-IN"/>
        </w:rPr>
        <w:t>Осадчевского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«Обеспечение доступным и комфортным жильем и коммунальными услугами населения»»;</w:t>
      </w:r>
    </w:p>
    <w:p w:rsidR="002C42A5" w:rsidRDefault="002C42A5" w:rsidP="002C42A5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 официального опубликования и распространяет свое действие на правоотношения с 01.01.2020 года.</w:t>
      </w:r>
    </w:p>
    <w:p w:rsidR="002C42A5" w:rsidRDefault="002C42A5" w:rsidP="002C42A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2C42A5" w:rsidRDefault="002C42A5" w:rsidP="002C42A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2C42A5" w:rsidRDefault="002C42A5" w:rsidP="002C42A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2C42A5" w:rsidTr="002C42A5">
        <w:tc>
          <w:tcPr>
            <w:tcW w:w="3652" w:type="dxa"/>
            <w:hideMark/>
          </w:tcPr>
          <w:p w:rsidR="002C42A5" w:rsidRDefault="002C42A5">
            <w:pPr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2C42A5" w:rsidRDefault="002C42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72561" w:rsidRDefault="00D7256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72561" w:rsidRDefault="00D72561" w:rsidP="00D72561">
            <w:pPr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2C42A5" w:rsidRDefault="00CD3AF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В.М.Трефилов</w:t>
            </w:r>
          </w:p>
          <w:p w:rsidR="000B58AB" w:rsidRDefault="000B58A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B58AB" w:rsidRDefault="000B58A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B58AB" w:rsidRDefault="000B58A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B58AB" w:rsidRDefault="000B58A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B58AB" w:rsidRDefault="000B58A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B58AB" w:rsidRDefault="000B58A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B58AB" w:rsidRDefault="000B58A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B58AB" w:rsidRDefault="000B58A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B58AB" w:rsidRDefault="000B58A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B58AB" w:rsidRDefault="000B58A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B58AB" w:rsidRDefault="000B58A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B58AB" w:rsidRDefault="000B58A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2C42A5" w:rsidRDefault="002C42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</w:t>
            </w:r>
          </w:p>
        </w:tc>
      </w:tr>
    </w:tbl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9C3FE5" w:rsidRDefault="009C3FE5" w:rsidP="00FC2F04">
      <w:pPr>
        <w:ind w:firstLine="0"/>
        <w:jc w:val="right"/>
        <w:rPr>
          <w:rFonts w:ascii="Times New Roman" w:hAnsi="Times New Roman"/>
          <w:kern w:val="2"/>
        </w:rPr>
      </w:pPr>
    </w:p>
    <w:p w:rsidR="00FC2F04" w:rsidRPr="00724EA4" w:rsidRDefault="00FC2F04" w:rsidP="00FC2F04">
      <w:pPr>
        <w:ind w:firstLine="0"/>
        <w:jc w:val="right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>Приложение 1</w:t>
      </w:r>
    </w:p>
    <w:p w:rsidR="00FC2F04" w:rsidRPr="00724EA4" w:rsidRDefault="00FC2F04" w:rsidP="00FC2F04">
      <w:pPr>
        <w:ind w:firstLine="0"/>
        <w:jc w:val="right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к постановлению администрации </w:t>
      </w:r>
    </w:p>
    <w:p w:rsidR="00FC2F04" w:rsidRPr="00724EA4" w:rsidRDefault="00CD3AF4" w:rsidP="00FC2F04">
      <w:pPr>
        <w:ind w:firstLine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Осадчевского</w:t>
      </w:r>
      <w:r w:rsidR="00FC2F04" w:rsidRPr="00724EA4">
        <w:rPr>
          <w:rFonts w:ascii="Times New Roman" w:hAnsi="Times New Roman"/>
          <w:kern w:val="2"/>
        </w:rPr>
        <w:t xml:space="preserve"> сельского поселения </w:t>
      </w:r>
    </w:p>
    <w:p w:rsidR="000B58AB" w:rsidRPr="00724EA4" w:rsidRDefault="009C3FE5" w:rsidP="009C3FE5">
      <w:pPr>
        <w:ind w:firstLine="0"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</w:t>
      </w:r>
      <w:r w:rsidR="00FC2F04" w:rsidRPr="00724EA4">
        <w:rPr>
          <w:rFonts w:ascii="Times New Roman" w:hAnsi="Times New Roman"/>
          <w:kern w:val="2"/>
        </w:rPr>
        <w:t>от «</w:t>
      </w:r>
      <w:r>
        <w:rPr>
          <w:rFonts w:ascii="Times New Roman" w:hAnsi="Times New Roman"/>
          <w:kern w:val="2"/>
        </w:rPr>
        <w:t xml:space="preserve">   </w:t>
      </w:r>
      <w:r w:rsidR="00FC2F04" w:rsidRPr="00724EA4">
        <w:rPr>
          <w:rFonts w:ascii="Times New Roman" w:hAnsi="Times New Roman"/>
          <w:kern w:val="2"/>
        </w:rPr>
        <w:t>»</w:t>
      </w:r>
      <w:r w:rsidR="009A0596">
        <w:rPr>
          <w:rFonts w:ascii="Times New Roman" w:hAnsi="Times New Roman"/>
          <w:kern w:val="2"/>
        </w:rPr>
        <w:t xml:space="preserve">    </w:t>
      </w:r>
      <w:r>
        <w:rPr>
          <w:rFonts w:ascii="Times New Roman" w:hAnsi="Times New Roman"/>
          <w:kern w:val="2"/>
        </w:rPr>
        <w:t xml:space="preserve">             </w:t>
      </w:r>
      <w:r w:rsidR="00FC2F04" w:rsidRPr="00724EA4">
        <w:rPr>
          <w:rFonts w:ascii="Times New Roman" w:hAnsi="Times New Roman"/>
          <w:kern w:val="2"/>
        </w:rPr>
        <w:t>2019 г. №</w:t>
      </w:r>
    </w:p>
    <w:p w:rsidR="00FC2F04" w:rsidRPr="00724EA4" w:rsidRDefault="00FC2F04" w:rsidP="00FC2F04">
      <w:pPr>
        <w:ind w:firstLine="0"/>
        <w:rPr>
          <w:rFonts w:ascii="Times New Roman" w:hAnsi="Times New Roman"/>
          <w:kern w:val="2"/>
        </w:rPr>
      </w:pPr>
    </w:p>
    <w:p w:rsidR="000B58AB" w:rsidRPr="00724EA4" w:rsidRDefault="000B58AB" w:rsidP="000B58AB">
      <w:pPr>
        <w:jc w:val="center"/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  <w:b/>
          <w:kern w:val="2"/>
        </w:rPr>
        <w:t>1.ПАСПОРТ</w:t>
      </w:r>
    </w:p>
    <w:p w:rsidR="000B58AB" w:rsidRPr="00724EA4" w:rsidRDefault="000B58AB" w:rsidP="000B58AB">
      <w:pPr>
        <w:jc w:val="center"/>
        <w:rPr>
          <w:rFonts w:ascii="Times New Roman" w:hAnsi="Times New Roman"/>
          <w:b/>
          <w:spacing w:val="-6"/>
        </w:rPr>
      </w:pPr>
      <w:r w:rsidRPr="00724EA4">
        <w:rPr>
          <w:rFonts w:ascii="Times New Roman" w:hAnsi="Times New Roman"/>
          <w:b/>
          <w:kern w:val="2"/>
        </w:rPr>
        <w:t xml:space="preserve">муниципальной программы </w:t>
      </w:r>
      <w:r w:rsidR="00CD3AF4">
        <w:rPr>
          <w:rFonts w:ascii="Times New Roman" w:hAnsi="Times New Roman"/>
          <w:b/>
          <w:kern w:val="2"/>
        </w:rPr>
        <w:t>Осадчевского</w:t>
      </w:r>
      <w:r w:rsidRPr="00724EA4">
        <w:rPr>
          <w:rFonts w:ascii="Times New Roman" w:hAnsi="Times New Roman"/>
          <w:b/>
          <w:spacing w:val="-6"/>
        </w:rPr>
        <w:t xml:space="preserve"> сельского поселения</w:t>
      </w:r>
    </w:p>
    <w:p w:rsidR="000B58AB" w:rsidRPr="00724EA4" w:rsidRDefault="000B58AB" w:rsidP="000B58AB">
      <w:pPr>
        <w:jc w:val="center"/>
        <w:rPr>
          <w:rFonts w:ascii="Times New Roman" w:hAnsi="Times New Roman"/>
          <w:b/>
          <w:kern w:val="2"/>
        </w:rPr>
      </w:pPr>
    </w:p>
    <w:p w:rsidR="000B58AB" w:rsidRPr="00724EA4" w:rsidRDefault="000B58AB" w:rsidP="000B58AB">
      <w:pPr>
        <w:jc w:val="center"/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  <w:b/>
        </w:rPr>
        <w:t>«Обеспечение доступным и комфортным жильем и коммунальными услугами населения</w:t>
      </w:r>
      <w:r w:rsidRPr="00724EA4">
        <w:rPr>
          <w:rFonts w:ascii="Times New Roman" w:hAnsi="Times New Roman"/>
          <w:b/>
          <w:kern w:val="2"/>
        </w:rPr>
        <w:t xml:space="preserve"> на 2020-2028 годы»</w:t>
      </w:r>
    </w:p>
    <w:tbl>
      <w:tblPr>
        <w:tblW w:w="930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5600"/>
      </w:tblGrid>
      <w:tr w:rsidR="000B58AB" w:rsidRPr="00724EA4" w:rsidTr="00060F05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Администрация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B58AB" w:rsidRPr="00724EA4" w:rsidTr="00060F05">
        <w:trPr>
          <w:trHeight w:val="70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Исполнитель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Администрация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B58AB" w:rsidRPr="00724EA4" w:rsidTr="00060F05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>Основные разработчики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Администрация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B58AB" w:rsidRPr="00724EA4" w:rsidTr="00060F05">
        <w:trPr>
          <w:trHeight w:val="64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Подпрограммы муниципальной программы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61" w:rsidRPr="009C3FE5" w:rsidRDefault="000B58AB" w:rsidP="00D72561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Подпрограмма 1. «Создание условий для обеспечения качественными услугами ЖКХ населения сельского поселения»                   </w:t>
            </w:r>
            <w:r w:rsidRPr="009C3FE5">
              <w:rPr>
                <w:rFonts w:ascii="Times New Roman" w:hAnsi="Times New Roman"/>
                <w:i/>
              </w:rPr>
              <w:t>Основные мероприятия:</w:t>
            </w:r>
            <w:r w:rsidRPr="009C3FE5">
              <w:rPr>
                <w:rFonts w:ascii="Times New Roman" w:hAnsi="Times New Roman"/>
              </w:rPr>
              <w:t xml:space="preserve">                                               </w:t>
            </w:r>
            <w:r w:rsidR="00216004" w:rsidRPr="009C3FE5">
              <w:rPr>
                <w:rFonts w:ascii="Times New Roman" w:hAnsi="Times New Roman"/>
              </w:rPr>
              <w:t>-</w:t>
            </w:r>
            <w:r w:rsidRPr="009C3FE5">
              <w:rPr>
                <w:rFonts w:ascii="Times New Roman" w:hAnsi="Times New Roman"/>
              </w:rPr>
              <w:t xml:space="preserve"> «Комплексное благоустройство </w:t>
            </w:r>
            <w:r w:rsidR="00CD3AF4" w:rsidRPr="009C3FE5">
              <w:rPr>
                <w:rFonts w:ascii="Times New Roman" w:hAnsi="Times New Roman"/>
              </w:rPr>
              <w:t>Осадчевского</w:t>
            </w:r>
            <w:r w:rsidRPr="009C3FE5">
              <w:rPr>
                <w:rFonts w:ascii="Times New Roman" w:hAnsi="Times New Roman"/>
              </w:rPr>
              <w:t xml:space="preserve"> сельского поселения»              </w:t>
            </w:r>
          </w:p>
          <w:p w:rsidR="00D72561" w:rsidRPr="00724EA4" w:rsidRDefault="000B58AB" w:rsidP="00D72561">
            <w:pPr>
              <w:ind w:firstLine="0"/>
              <w:rPr>
                <w:rFonts w:ascii="Times New Roman" w:hAnsi="Times New Roman"/>
                <w:i/>
              </w:rPr>
            </w:pPr>
            <w:r w:rsidRPr="00724EA4">
              <w:rPr>
                <w:rFonts w:ascii="Times New Roman" w:hAnsi="Times New Roman"/>
                <w:i/>
              </w:rPr>
              <w:t xml:space="preserve">Основные мероприятия:                    </w:t>
            </w:r>
          </w:p>
          <w:p w:rsidR="00D72561" w:rsidRPr="00724EA4" w:rsidRDefault="000B58AB" w:rsidP="00D72561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1.</w:t>
            </w:r>
            <w:r w:rsidR="00D72561" w:rsidRPr="00724EA4">
              <w:rPr>
                <w:rFonts w:ascii="Times New Roman" w:hAnsi="Times New Roman"/>
              </w:rPr>
              <w:t>Финансовое обеспечение выполнения других расходных обязательств»</w:t>
            </w:r>
          </w:p>
          <w:p w:rsidR="000B58AB" w:rsidRPr="00724EA4" w:rsidRDefault="00D72561" w:rsidP="00D72561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2.</w:t>
            </w:r>
            <w:r w:rsidR="000B58AB" w:rsidRPr="00724EA4">
              <w:rPr>
                <w:rFonts w:ascii="Times New Roman" w:hAnsi="Times New Roman"/>
              </w:rPr>
              <w:t xml:space="preserve">Благоустройство </w:t>
            </w:r>
            <w:r w:rsidRPr="00724EA4">
              <w:rPr>
                <w:rFonts w:ascii="Times New Roman" w:hAnsi="Times New Roman"/>
              </w:rPr>
              <w:t>те</w:t>
            </w:r>
            <w:r w:rsidR="00563A5E" w:rsidRPr="00724EA4">
              <w:rPr>
                <w:rFonts w:ascii="Times New Roman" w:hAnsi="Times New Roman"/>
              </w:rPr>
              <w:t>рриторий муниципальных образова</w:t>
            </w:r>
            <w:r w:rsidRPr="00724EA4">
              <w:rPr>
                <w:rFonts w:ascii="Times New Roman" w:hAnsi="Times New Roman"/>
              </w:rPr>
              <w:t>ний.</w:t>
            </w:r>
            <w:r w:rsidR="000B58AB" w:rsidRPr="00724EA4">
              <w:rPr>
                <w:rFonts w:ascii="Times New Roman" w:hAnsi="Times New Roman"/>
              </w:rPr>
              <w:t xml:space="preserve">                                    </w:t>
            </w:r>
          </w:p>
        </w:tc>
      </w:tr>
      <w:tr w:rsidR="000B58AB" w:rsidRPr="00724EA4" w:rsidTr="00060F05">
        <w:trPr>
          <w:trHeight w:val="37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Pr="00724EA4" w:rsidRDefault="000B58AB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</w:t>
            </w:r>
            <w:r w:rsidR="001B3F90" w:rsidRPr="00724EA4">
              <w:t xml:space="preserve"> </w:t>
            </w:r>
            <w:r w:rsidR="001B3F90" w:rsidRPr="00724EA4">
              <w:rPr>
                <w:rFonts w:ascii="Times New Roman" w:hAnsi="Times New Roman"/>
              </w:rPr>
              <w:t xml:space="preserve">обеспечение доступного и комфортного проживания граждан на территории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="001B3F90" w:rsidRPr="00724EA4">
              <w:rPr>
                <w:rFonts w:ascii="Times New Roman" w:hAnsi="Times New Roman"/>
              </w:rPr>
              <w:t xml:space="preserve"> сельского поселения;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-совершенствование системы комплексного благоустройства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поселения: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 создание комфортных условий проживания и отдыха граждан;   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 улучшение условий культурного досуга, а также создание возможностей для активного детского и семейного отдыха;                        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поселения.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-организация общественных работ.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-временное трудоустройство несовершеннолетних граждан в возрасте от 14 до 18 лет в свободное от учебы время.</w:t>
            </w:r>
          </w:p>
          <w:p w:rsidR="000B58AB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приведение в надлежащие состояние памятников, увековечивающих память погибших в годы Великой Отечественной войны воинов сельского поселения, в соответствии с требованиями современного общества.</w:t>
            </w:r>
          </w:p>
        </w:tc>
      </w:tr>
      <w:tr w:rsidR="000B58AB" w:rsidRPr="00724EA4" w:rsidTr="00060F05">
        <w:trPr>
          <w:trHeight w:val="64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-создание условий для развития социальной инфраструктуры поселения и повышения уровня и качества жизни местного населения; 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-создание комфортных условий для массового отдыха населения;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обеспечение безопасного массового отдыха населения;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создание новых объектов индустрии отдыха;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поддержание на существующем уровне и улучшение санитарно-эпидемиологического состояния и благоустроенности поселения.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организация общественных работ.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-временное трудоустройство несовершеннолетних граждан в возрасте от 14 до 18 лет в свободное от учебы время.</w:t>
            </w:r>
          </w:p>
          <w:p w:rsidR="000B58AB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-капитальный ремонт и реконструкция памятников, увековечивающих память погибших в годы Великой Отечественной войны воинов сельского поселения.</w:t>
            </w:r>
          </w:p>
        </w:tc>
      </w:tr>
      <w:tr w:rsidR="000B58AB" w:rsidRPr="00724EA4" w:rsidTr="00060F05">
        <w:trPr>
          <w:trHeight w:val="35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Целевые индикаторы и показатели муниципальной программы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Количество объектов благоустройс</w:t>
            </w:r>
            <w:r w:rsidR="00D72561" w:rsidRPr="00724EA4">
              <w:rPr>
                <w:rFonts w:ascii="Times New Roman" w:hAnsi="Times New Roman"/>
              </w:rPr>
              <w:t>тва мест массового отдыха</w:t>
            </w:r>
            <w:r w:rsidRPr="00724EA4">
              <w:rPr>
                <w:rFonts w:ascii="Times New Roman" w:hAnsi="Times New Roman"/>
              </w:rPr>
              <w:t xml:space="preserve">, шт. 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Содержание зеленых насаждений, м2. 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Содержание и ремонт других объектов благоустройства, м2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Благоустройство мест захоронения, га.</w:t>
            </w:r>
          </w:p>
        </w:tc>
      </w:tr>
      <w:tr w:rsidR="000B58AB" w:rsidRPr="00724EA4" w:rsidTr="00060F05">
        <w:trPr>
          <w:trHeight w:val="64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Срок реализации программы: 2020 – 2028 год.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>Программа реализуется в один этап.</w:t>
            </w:r>
          </w:p>
        </w:tc>
      </w:tr>
      <w:tr w:rsidR="000B58AB" w:rsidRPr="00724EA4" w:rsidTr="00060F05">
        <w:trPr>
          <w:trHeight w:val="64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B58AB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 о бюджете на очередной финансовый год.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Объём средств бюджета поселения, необходимый для финансирования Муниципальной программы составляет –</w:t>
            </w:r>
            <w:r w:rsidR="00CA5B6C">
              <w:rPr>
                <w:rFonts w:ascii="Times New Roman" w:hAnsi="Times New Roman"/>
                <w:color w:val="FF0000"/>
              </w:rPr>
              <w:t>2327,0</w:t>
            </w:r>
            <w:r w:rsidRPr="00724EA4">
              <w:rPr>
                <w:rFonts w:ascii="Times New Roman" w:hAnsi="Times New Roman"/>
                <w:color w:val="FF0000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 рублей, в том числе:</w:t>
            </w:r>
          </w:p>
          <w:p w:rsidR="000B58AB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2020 году – </w:t>
            </w:r>
            <w:r w:rsidR="00CA5B6C">
              <w:rPr>
                <w:rFonts w:ascii="Times New Roman" w:hAnsi="Times New Roman"/>
              </w:rPr>
              <w:t>945,4</w:t>
            </w:r>
            <w:r w:rsidRPr="00724EA4">
              <w:rPr>
                <w:rFonts w:ascii="Times New Roman" w:hAnsi="Times New Roman"/>
              </w:rPr>
              <w:t xml:space="preserve">  тыс. рублей;</w:t>
            </w:r>
          </w:p>
          <w:p w:rsidR="009C3FE5" w:rsidRDefault="009C3FE5" w:rsidP="00060F0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 459,8 тыс.рублей</w:t>
            </w:r>
          </w:p>
          <w:p w:rsidR="009C3FE5" w:rsidRDefault="009C3FE5" w:rsidP="00060F0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областного бюджета  -81,1 тыс.рублей</w:t>
            </w:r>
          </w:p>
          <w:p w:rsidR="009C3FE5" w:rsidRDefault="009C3FE5" w:rsidP="00060F0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A5B6C">
              <w:rPr>
                <w:rFonts w:ascii="Times New Roman" w:hAnsi="Times New Roman"/>
              </w:rPr>
              <w:t>редства местного бюджета – 337,2</w:t>
            </w:r>
            <w:r>
              <w:rPr>
                <w:rFonts w:ascii="Times New Roman" w:hAnsi="Times New Roman"/>
              </w:rPr>
              <w:t xml:space="preserve"> тыс.рублей</w:t>
            </w:r>
          </w:p>
          <w:p w:rsidR="009C3FE5" w:rsidRPr="00724EA4" w:rsidRDefault="009C3FE5" w:rsidP="00060F0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 -67,3 тыс.рублей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2021 году – </w:t>
            </w:r>
            <w:r w:rsidR="009C3FE5">
              <w:rPr>
                <w:rFonts w:ascii="Times New Roman" w:hAnsi="Times New Roman"/>
              </w:rPr>
              <w:t>172, 7</w:t>
            </w:r>
            <w:r w:rsidRPr="00724EA4">
              <w:rPr>
                <w:rFonts w:ascii="Times New Roman" w:hAnsi="Times New Roman"/>
              </w:rPr>
              <w:t xml:space="preserve">  тыс. рублей;</w:t>
            </w:r>
          </w:p>
          <w:p w:rsidR="000B58AB" w:rsidRPr="00724EA4" w:rsidRDefault="009C3FE5" w:rsidP="00060F0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2022 году – 172,7 </w:t>
            </w:r>
            <w:r w:rsidR="000B58AB" w:rsidRPr="00724EA4">
              <w:rPr>
                <w:rFonts w:ascii="Times New Roman" w:hAnsi="Times New Roman"/>
              </w:rPr>
              <w:t xml:space="preserve"> тыс. рублей;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2023 году – </w:t>
            </w:r>
            <w:r w:rsidR="009C3FE5">
              <w:rPr>
                <w:rFonts w:ascii="Times New Roman" w:hAnsi="Times New Roman"/>
              </w:rPr>
              <w:t>172</w:t>
            </w:r>
            <w:r w:rsidR="00CD3AF4">
              <w:rPr>
                <w:rFonts w:ascii="Times New Roman" w:hAnsi="Times New Roman"/>
              </w:rPr>
              <w:t>,7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2024 году – </w:t>
            </w:r>
            <w:r w:rsidR="009C3FE5">
              <w:rPr>
                <w:rFonts w:ascii="Times New Roman" w:hAnsi="Times New Roman"/>
              </w:rPr>
              <w:t>172</w:t>
            </w:r>
            <w:r w:rsidR="00CD3AF4">
              <w:rPr>
                <w:rFonts w:ascii="Times New Roman" w:hAnsi="Times New Roman"/>
              </w:rPr>
              <w:t>,7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2025 году – </w:t>
            </w:r>
            <w:r w:rsidR="009C3FE5">
              <w:rPr>
                <w:rFonts w:ascii="Times New Roman" w:hAnsi="Times New Roman"/>
              </w:rPr>
              <w:t>172</w:t>
            </w:r>
            <w:r w:rsidR="00CD3AF4">
              <w:rPr>
                <w:rFonts w:ascii="Times New Roman" w:hAnsi="Times New Roman"/>
              </w:rPr>
              <w:t>,7</w:t>
            </w:r>
            <w:r w:rsidR="001B3F90" w:rsidRPr="00724EA4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2026 году – </w:t>
            </w:r>
            <w:r w:rsidR="009C3FE5">
              <w:rPr>
                <w:rFonts w:ascii="Times New Roman" w:hAnsi="Times New Roman"/>
              </w:rPr>
              <w:t>172</w:t>
            </w:r>
            <w:r w:rsidR="00CD3AF4">
              <w:rPr>
                <w:rFonts w:ascii="Times New Roman" w:hAnsi="Times New Roman"/>
              </w:rPr>
              <w:t>,7</w:t>
            </w:r>
            <w:r w:rsidR="001B3F90" w:rsidRPr="00724EA4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:rsidR="000B58AB" w:rsidRPr="00724EA4" w:rsidRDefault="000B58AB" w:rsidP="000B58AB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2027 году – </w:t>
            </w:r>
            <w:r w:rsidR="009C3FE5">
              <w:rPr>
                <w:rFonts w:ascii="Times New Roman" w:hAnsi="Times New Roman"/>
              </w:rPr>
              <w:t>172,7</w:t>
            </w:r>
            <w:r w:rsidR="00CD3AF4">
              <w:rPr>
                <w:rFonts w:ascii="Times New Roman" w:hAnsi="Times New Roman"/>
              </w:rPr>
              <w:t>,7</w:t>
            </w:r>
            <w:r w:rsidR="001B3F90" w:rsidRPr="00724EA4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:rsidR="000B58AB" w:rsidRPr="009A0596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2028 году – </w:t>
            </w:r>
            <w:r w:rsidR="009C3FE5">
              <w:rPr>
                <w:rFonts w:ascii="Times New Roman" w:hAnsi="Times New Roman"/>
              </w:rPr>
              <w:t>172,7,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 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 Репьевского муниципального района Воронежской области на очередной финансовый год.</w:t>
            </w:r>
          </w:p>
        </w:tc>
      </w:tr>
      <w:tr w:rsidR="000B58AB" w:rsidRPr="00724EA4" w:rsidTr="00060F05">
        <w:trPr>
          <w:trHeight w:val="64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Ожидаемые конечные результаты реализации муниципальной программы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Создание комфортных условий для массового отдыха населения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Повысится качество оказываемых услуг и  культурно-развлекательных мероприятий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Поддержание санитарных норм и эстетичного вида территории поселения.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проживания, и отдыха жителей поселения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Формирование позитивного имиджа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Обеспечение гражданам возможности участия в общественных работах</w:t>
            </w:r>
          </w:p>
          <w:p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 Оказание содействия в трудоустройстве граждан.</w:t>
            </w:r>
          </w:p>
          <w:p w:rsidR="000B58AB" w:rsidRPr="00724EA4" w:rsidRDefault="001B3F90" w:rsidP="00CD5563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>Приведение внешнего облика памятник</w:t>
            </w:r>
            <w:r w:rsidR="00CD5563">
              <w:rPr>
                <w:rFonts w:ascii="Times New Roman" w:hAnsi="Times New Roman"/>
              </w:rPr>
              <w:t>а</w:t>
            </w:r>
            <w:r w:rsidRPr="00724EA4">
              <w:rPr>
                <w:rFonts w:ascii="Times New Roman" w:hAnsi="Times New Roman"/>
              </w:rPr>
              <w:t>, расположенн</w:t>
            </w:r>
            <w:r w:rsidR="00CD5563">
              <w:rPr>
                <w:rFonts w:ascii="Times New Roman" w:hAnsi="Times New Roman"/>
              </w:rPr>
              <w:t>ого</w:t>
            </w:r>
            <w:r w:rsidRPr="00724EA4">
              <w:rPr>
                <w:rFonts w:ascii="Times New Roman" w:hAnsi="Times New Roman"/>
              </w:rPr>
              <w:t xml:space="preserve"> на территории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поселения, в надлежащее состояние и создание условий по </w:t>
            </w:r>
            <w:r w:rsidR="00CD5563">
              <w:rPr>
                <w:rFonts w:ascii="Times New Roman" w:hAnsi="Times New Roman"/>
              </w:rPr>
              <w:t>его</w:t>
            </w:r>
            <w:r w:rsidRPr="00724EA4">
              <w:rPr>
                <w:rFonts w:ascii="Times New Roman" w:hAnsi="Times New Roman"/>
              </w:rPr>
              <w:t xml:space="preserve"> сохранности - улучшение санитарно-гигиенических условий;</w:t>
            </w:r>
          </w:p>
        </w:tc>
      </w:tr>
    </w:tbl>
    <w:p w:rsidR="00601AEA" w:rsidRPr="00724EA4" w:rsidRDefault="00601AEA" w:rsidP="00FF3419">
      <w:pPr>
        <w:rPr>
          <w:rFonts w:ascii="Times New Roman" w:hAnsi="Times New Roman"/>
        </w:rPr>
      </w:pPr>
    </w:p>
    <w:p w:rsidR="001B3F90" w:rsidRPr="00724EA4" w:rsidRDefault="001B3F90" w:rsidP="001B3F90">
      <w:pPr>
        <w:rPr>
          <w:rFonts w:ascii="Times New Roman" w:eastAsia="Calibri" w:hAnsi="Times New Roman"/>
          <w:b/>
        </w:rPr>
      </w:pPr>
      <w:r w:rsidRPr="00724EA4">
        <w:rPr>
          <w:rFonts w:ascii="Times New Roman" w:eastAsia="Calibri" w:hAnsi="Times New Roman"/>
          <w:b/>
        </w:rPr>
        <w:t>2. Общая характеристика сферы реализации муниципальной программы.</w:t>
      </w:r>
    </w:p>
    <w:p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Работа администрации </w:t>
      </w:r>
      <w:r w:rsidR="00CD3AF4">
        <w:rPr>
          <w:rFonts w:ascii="Times New Roman" w:eastAsia="Calibri" w:hAnsi="Times New Roman"/>
        </w:rPr>
        <w:t>Осадчевского</w:t>
      </w:r>
      <w:r w:rsidRPr="00724EA4">
        <w:rPr>
          <w:rFonts w:ascii="Times New Roman" w:eastAsia="Calibri" w:hAnsi="Times New Roman"/>
        </w:rPr>
        <w:t xml:space="preserve"> сельского поселения направлена на осуществление полномочий в соответствии с Федеральным законом №131-ФЗ «Об общих принципах организации местного самоуправления в Российской Федерации», которым определены около 29 вопросов местного значения поселения. Основными, наиболее значимыми, направлениями деятельности администрации являются контроль за надлежащим состоянием объектов коммунального хозяйства, благоустройство территории, дорожная деятельность в отношении дорог местного значения, содействие нормальной предпринимательской деятельности, решение социально – значимых вопросов, связанных с благополучным проживанием граждан.</w:t>
      </w:r>
    </w:p>
    <w:p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Предоставление возможности улучшить жилищные условия всем категориям граждан, создание достойной и комфортной среды проживания для каждого сельского жителя, - создание условий массового отдыха жителей поселения и организация благоустройства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являются важнейшими стратегическими направлениями в деятельности администрации </w:t>
      </w:r>
      <w:r w:rsidR="00CD3AF4">
        <w:rPr>
          <w:rFonts w:ascii="Times New Roman" w:eastAsia="Calibri" w:hAnsi="Times New Roman"/>
        </w:rPr>
        <w:t>Осадчевского</w:t>
      </w:r>
      <w:r w:rsidRPr="00724EA4">
        <w:rPr>
          <w:rFonts w:ascii="Times New Roman" w:eastAsia="Calibri" w:hAnsi="Times New Roman"/>
        </w:rPr>
        <w:t xml:space="preserve"> сельского поселения.</w:t>
      </w:r>
    </w:p>
    <w:p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Анализ работы администрации и Совета депутатов за весь период их существования, заявления и обращения жителей поселения показали самые важные проблемы, которые жители </w:t>
      </w:r>
      <w:r w:rsidR="00CD3AF4">
        <w:rPr>
          <w:rFonts w:ascii="Times New Roman" w:eastAsia="Calibri" w:hAnsi="Times New Roman"/>
        </w:rPr>
        <w:t>Осадчевского</w:t>
      </w:r>
      <w:r w:rsidRPr="00724EA4">
        <w:rPr>
          <w:rFonts w:ascii="Times New Roman" w:eastAsia="Calibri" w:hAnsi="Times New Roman"/>
        </w:rPr>
        <w:t xml:space="preserve"> сельского поселения хотели бы видеть решенными. Это – во-первых, благоустройство территорий населенных пунктов и содержание дорог; </w:t>
      </w:r>
      <w:r w:rsidR="00CD5563" w:rsidRPr="00724EA4">
        <w:rPr>
          <w:rFonts w:ascii="Times New Roman" w:eastAsia="Calibri" w:hAnsi="Times New Roman"/>
        </w:rPr>
        <w:t>во-вторых</w:t>
      </w:r>
      <w:r w:rsidRPr="00724EA4">
        <w:rPr>
          <w:rFonts w:ascii="Times New Roman" w:eastAsia="Calibri" w:hAnsi="Times New Roman"/>
        </w:rPr>
        <w:t>, содействие в улучшении жилищных условий.</w:t>
      </w:r>
    </w:p>
    <w:p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Для решения этих вопросов целесообразно использовать программно-целевой метод. </w:t>
      </w:r>
    </w:p>
    <w:p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Повышение уровня и качества жизни населения </w:t>
      </w:r>
      <w:r w:rsidR="00CD3AF4">
        <w:rPr>
          <w:rFonts w:ascii="Times New Roman" w:eastAsia="Calibri" w:hAnsi="Times New Roman"/>
        </w:rPr>
        <w:t>Осадчевского</w:t>
      </w:r>
      <w:r w:rsidRPr="00724EA4">
        <w:rPr>
          <w:rFonts w:ascii="Times New Roman" w:eastAsia="Calibri" w:hAnsi="Times New Roman"/>
        </w:rPr>
        <w:t xml:space="preserve"> сельского поселения являются приоритетными социально-экономическими задачами развития сельского поселения. Формирование современной сельской инфраструктуры и благоустройство мест общего пользования территории поселения, улучшение состояния зелёного фонда и повышение качества среды для создания комфортных и безопасных условий проживания жителей, и гостей поселения - важная социальная задача. </w:t>
      </w:r>
    </w:p>
    <w:p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сельского поселения, недостаточной обеспеченностью зелеными насаждениями, ухудшением состояния лесов, низким уровнем экологической культуры населения.</w:t>
      </w:r>
    </w:p>
    <w:p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 целью сохранения и улучшения состояния зелёного фонда постоянно ведутся работы по содержанию и текущему ремонту зелёных насаждений, памятник</w:t>
      </w:r>
      <w:r w:rsidR="00CD5563">
        <w:rPr>
          <w:rFonts w:ascii="Times New Roman" w:eastAsia="Calibri" w:hAnsi="Times New Roman"/>
        </w:rPr>
        <w:t>а</w:t>
      </w:r>
      <w:r w:rsidRPr="00724EA4">
        <w:rPr>
          <w:rFonts w:ascii="Times New Roman" w:eastAsia="Calibri" w:hAnsi="Times New Roman"/>
        </w:rPr>
        <w:t>.</w:t>
      </w:r>
    </w:p>
    <w:p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В годы ВОВ территория сельского поселения была оккупирова</w:t>
      </w:r>
      <w:r w:rsidR="00CD3AF4">
        <w:rPr>
          <w:rFonts w:ascii="Times New Roman" w:eastAsia="Calibri" w:hAnsi="Times New Roman"/>
        </w:rPr>
        <w:t>на войсками фашисткой Германии.</w:t>
      </w:r>
      <w:r w:rsidRPr="00724EA4">
        <w:rPr>
          <w:rFonts w:ascii="Times New Roman" w:eastAsia="Calibri" w:hAnsi="Times New Roman"/>
        </w:rPr>
        <w:t xml:space="preserve"> Достойное увековечивание памяти погибших в годы ВОВ- вопрос имеющий особую актуальность для сельского поселения.</w:t>
      </w:r>
    </w:p>
    <w:p w:rsidR="001B3F90" w:rsidRPr="00724EA4" w:rsidRDefault="0024432A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 </w:t>
      </w:r>
      <w:r w:rsidR="001B3F90" w:rsidRPr="00724EA4">
        <w:rPr>
          <w:rFonts w:ascii="Times New Roman" w:eastAsia="Calibri" w:hAnsi="Times New Roman"/>
        </w:rPr>
        <w:t>Также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земель.</w:t>
      </w:r>
    </w:p>
    <w:p w:rsidR="0024432A" w:rsidRPr="00724EA4" w:rsidRDefault="0024432A" w:rsidP="001B3F90">
      <w:pPr>
        <w:rPr>
          <w:rFonts w:ascii="Times New Roman" w:eastAsia="Calibri" w:hAnsi="Times New Roman"/>
        </w:rPr>
      </w:pPr>
    </w:p>
    <w:p w:rsidR="000B58AB" w:rsidRPr="00724EA4" w:rsidRDefault="000B58AB" w:rsidP="000B58AB">
      <w:pPr>
        <w:rPr>
          <w:rFonts w:ascii="Times New Roman" w:eastAsia="Calibri" w:hAnsi="Times New Roman"/>
          <w:b/>
        </w:rPr>
      </w:pPr>
      <w:r w:rsidRPr="00724EA4">
        <w:rPr>
          <w:rFonts w:ascii="Times New Roman" w:hAnsi="Times New Roman"/>
          <w:b/>
          <w:kern w:val="2"/>
        </w:rPr>
        <w:t xml:space="preserve">3.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</w:t>
      </w:r>
      <w:r w:rsidRPr="00724EA4">
        <w:rPr>
          <w:rFonts w:ascii="Times New Roman" w:eastAsia="Calibri" w:hAnsi="Times New Roman"/>
          <w:b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B58AB" w:rsidRPr="00724EA4" w:rsidRDefault="000B58AB" w:rsidP="000B58AB">
      <w:pPr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</w:rPr>
        <w:t xml:space="preserve">        Муниципальная программа </w:t>
      </w:r>
      <w:r w:rsidRPr="00724EA4">
        <w:rPr>
          <w:rFonts w:ascii="Times New Roman" w:hAnsi="Times New Roman"/>
          <w:b/>
        </w:rPr>
        <w:t>«Обеспечение доступным и комфортным жильем и коммунальными услугами населения</w:t>
      </w:r>
      <w:r w:rsidRPr="00724EA4">
        <w:rPr>
          <w:rFonts w:ascii="Times New Roman" w:hAnsi="Times New Roman"/>
          <w:b/>
          <w:kern w:val="2"/>
        </w:rPr>
        <w:t xml:space="preserve"> на 20</w:t>
      </w:r>
      <w:r w:rsidR="0024432A" w:rsidRPr="00724EA4">
        <w:rPr>
          <w:rFonts w:ascii="Times New Roman" w:hAnsi="Times New Roman"/>
          <w:b/>
          <w:kern w:val="2"/>
        </w:rPr>
        <w:t>20-2028</w:t>
      </w:r>
      <w:r w:rsidRPr="00724EA4">
        <w:rPr>
          <w:rFonts w:ascii="Times New Roman" w:hAnsi="Times New Roman"/>
          <w:b/>
          <w:kern w:val="2"/>
        </w:rPr>
        <w:t xml:space="preserve"> годы»</w:t>
      </w:r>
      <w:r w:rsidRPr="00724EA4">
        <w:rPr>
          <w:rFonts w:ascii="Times New Roman" w:hAnsi="Times New Roman"/>
        </w:rPr>
        <w:t xml:space="preserve"> разработана в соответствии с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 Репьевского </w:t>
      </w:r>
      <w:r w:rsidRPr="00F848A3">
        <w:rPr>
          <w:rFonts w:ascii="Times New Roman" w:hAnsi="Times New Roman"/>
        </w:rPr>
        <w:t xml:space="preserve">муниципального района Воронежской области, Генеральным планом </w:t>
      </w:r>
      <w:r w:rsidR="00CD3AF4" w:rsidRPr="00F848A3">
        <w:rPr>
          <w:rFonts w:ascii="Times New Roman" w:hAnsi="Times New Roman"/>
        </w:rPr>
        <w:t>Осадчевского</w:t>
      </w:r>
      <w:r w:rsidRPr="00F848A3">
        <w:rPr>
          <w:rFonts w:ascii="Times New Roman" w:hAnsi="Times New Roman"/>
        </w:rPr>
        <w:t xml:space="preserve"> сельского поселения, решением Совета народных депутатов </w:t>
      </w:r>
      <w:r w:rsidR="00CD3AF4" w:rsidRPr="00F848A3">
        <w:rPr>
          <w:rFonts w:ascii="Times New Roman" w:hAnsi="Times New Roman"/>
        </w:rPr>
        <w:t>Осадчевского</w:t>
      </w:r>
      <w:r w:rsidRPr="00F848A3">
        <w:rPr>
          <w:rFonts w:ascii="Times New Roman" w:hAnsi="Times New Roman"/>
        </w:rPr>
        <w:t xml:space="preserve"> сельского поселения от </w:t>
      </w:r>
      <w:r w:rsidR="00F848A3" w:rsidRPr="00F848A3">
        <w:rPr>
          <w:rFonts w:ascii="Times New Roman" w:hAnsi="Times New Roman"/>
        </w:rPr>
        <w:t>28.05.2012</w:t>
      </w:r>
      <w:r w:rsidR="0024432A" w:rsidRPr="00F848A3">
        <w:rPr>
          <w:rFonts w:ascii="Times New Roman" w:hAnsi="Times New Roman"/>
        </w:rPr>
        <w:t xml:space="preserve"> г. №</w:t>
      </w:r>
      <w:r w:rsidR="00DB7216" w:rsidRPr="00F848A3">
        <w:rPr>
          <w:rFonts w:ascii="Times New Roman" w:hAnsi="Times New Roman"/>
        </w:rPr>
        <w:t>6</w:t>
      </w:r>
      <w:r w:rsidR="00F848A3" w:rsidRPr="00F848A3">
        <w:rPr>
          <w:rFonts w:ascii="Times New Roman" w:hAnsi="Times New Roman"/>
        </w:rPr>
        <w:t>4</w:t>
      </w:r>
      <w:r w:rsidR="0024432A" w:rsidRPr="00F848A3">
        <w:rPr>
          <w:rFonts w:ascii="Times New Roman" w:hAnsi="Times New Roman"/>
        </w:rPr>
        <w:t xml:space="preserve"> </w:t>
      </w:r>
      <w:r w:rsidRPr="00F848A3">
        <w:rPr>
          <w:rFonts w:ascii="Times New Roman" w:hAnsi="Times New Roman"/>
        </w:rPr>
        <w:t xml:space="preserve">«Об утверждении Правил благоустройства </w:t>
      </w:r>
      <w:r w:rsidR="00CD3AF4" w:rsidRPr="00F848A3">
        <w:rPr>
          <w:rFonts w:ascii="Times New Roman" w:hAnsi="Times New Roman"/>
        </w:rPr>
        <w:t>Осадчевского</w:t>
      </w:r>
      <w:r w:rsidRPr="00F848A3">
        <w:rPr>
          <w:rFonts w:ascii="Times New Roman" w:hAnsi="Times New Roman"/>
        </w:rPr>
        <w:t xml:space="preserve"> сельского поселения».</w:t>
      </w:r>
      <w:r w:rsidRPr="00724EA4">
        <w:rPr>
          <w:rFonts w:ascii="Times New Roman" w:hAnsi="Times New Roman"/>
          <w:b/>
          <w:kern w:val="2"/>
        </w:rPr>
        <w:t xml:space="preserve"> </w:t>
      </w:r>
    </w:p>
    <w:p w:rsidR="000B58AB" w:rsidRPr="00724EA4" w:rsidRDefault="000B58AB" w:rsidP="000B58AB">
      <w:pPr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</w:rPr>
        <w:t>Важнейшим приоритетом муниципальной политики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  <w:u w:val="single"/>
        </w:rPr>
        <w:t>Цели муниципальной программы</w:t>
      </w:r>
      <w:r w:rsidRPr="00724EA4">
        <w:rPr>
          <w:rFonts w:ascii="Times New Roman" w:hAnsi="Times New Roman"/>
        </w:rPr>
        <w:t>:</w:t>
      </w:r>
    </w:p>
    <w:p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обеспечение доступного и комфортного проживания граждан на территории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поселения;</w:t>
      </w:r>
    </w:p>
    <w:p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-совершенствование системы комплексного благоустройства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поселения, </w:t>
      </w:r>
    </w:p>
    <w:p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-обеспечение чистоты и порядка, повышение качества жизни населения на территории поселения:</w:t>
      </w:r>
    </w:p>
    <w:p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  <w:u w:val="single"/>
        </w:rPr>
        <w:t>Задачами Программы являются</w:t>
      </w:r>
      <w:r w:rsidRPr="00724EA4">
        <w:rPr>
          <w:rFonts w:ascii="Times New Roman" w:hAnsi="Times New Roman"/>
        </w:rPr>
        <w:t>:</w:t>
      </w:r>
    </w:p>
    <w:p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создание условий для развития социальной инфраструктуры поселения и повышения уровня и качества жизни местного населения;</w:t>
      </w:r>
    </w:p>
    <w:p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повышение качества управления и содержания общего имущества многоквартирных домов; совершенствование системы контроля и надзора за техническим состоянием жилых зданий, организация и проведение муниципального жилищного контроля;</w:t>
      </w:r>
    </w:p>
    <w:p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поддержание на существующем уровне и улучшение санитарно-эпидемиологического состояния и благоустроенности поселения,</w:t>
      </w:r>
    </w:p>
    <w:p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создание комфортных условий для массового отдыха населения;</w:t>
      </w:r>
    </w:p>
    <w:p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создание новых объектов индустрии отдыха;</w:t>
      </w:r>
    </w:p>
    <w:p w:rsidR="000B58AB" w:rsidRPr="00724EA4" w:rsidRDefault="000B58AB" w:rsidP="000B58AB">
      <w:pPr>
        <w:rPr>
          <w:rFonts w:ascii="Times New Roman" w:hAnsi="Times New Roman"/>
        </w:rPr>
      </w:pPr>
    </w:p>
    <w:p w:rsidR="000B58AB" w:rsidRPr="00724EA4" w:rsidRDefault="000B58AB" w:rsidP="000B58AB">
      <w:pPr>
        <w:rPr>
          <w:rFonts w:ascii="Times New Roman" w:eastAsia="Calibri" w:hAnsi="Times New Roman"/>
        </w:rPr>
      </w:pPr>
      <w:r w:rsidRPr="00724EA4">
        <w:rPr>
          <w:rFonts w:ascii="Times New Roman" w:hAnsi="Times New Roman"/>
        </w:rPr>
        <w:t>Сведения о показателях (индикаторах) муниципальной программы</w:t>
      </w:r>
      <w:r w:rsidRPr="00724EA4">
        <w:rPr>
          <w:rFonts w:ascii="Times New Roman" w:eastAsia="Arial" w:hAnsi="Times New Roman"/>
        </w:rPr>
        <w:t xml:space="preserve">, </w:t>
      </w:r>
      <w:r w:rsidRPr="00724EA4">
        <w:rPr>
          <w:rFonts w:ascii="Times New Roman" w:hAnsi="Times New Roman"/>
        </w:rPr>
        <w:t>подпрограмм муниципальной программы и их значениях приведены в приложении № 1 к муниципальной программе.</w:t>
      </w:r>
      <w:r w:rsidRPr="00724EA4">
        <w:rPr>
          <w:rFonts w:ascii="Times New Roman" w:eastAsia="Calibri" w:hAnsi="Times New Roman"/>
        </w:rPr>
        <w:t xml:space="preserve"> </w:t>
      </w:r>
    </w:p>
    <w:p w:rsidR="000B58AB" w:rsidRPr="00724EA4" w:rsidRDefault="000B58AB" w:rsidP="000B58AB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Срок реализации программы 2020-2028 годы.</w:t>
      </w:r>
    </w:p>
    <w:p w:rsidR="000B58AB" w:rsidRPr="00724EA4" w:rsidRDefault="000B58AB" w:rsidP="000B58AB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Реализация муниципальной программы не предусматривает разделения на этапы.</w:t>
      </w:r>
    </w:p>
    <w:p w:rsidR="000B58AB" w:rsidRPr="00724EA4" w:rsidRDefault="000B58AB" w:rsidP="000B58AB">
      <w:pPr>
        <w:rPr>
          <w:rFonts w:ascii="Times New Roman" w:eastAsia="Calibri" w:hAnsi="Times New Roman"/>
        </w:rPr>
      </w:pPr>
    </w:p>
    <w:p w:rsidR="00B85251" w:rsidRDefault="000B58AB" w:rsidP="000B58AB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 целью сохранения и улучшения состояния зелёного фонда постоянно ведутся работы по содержанию зелёных насажд</w:t>
      </w:r>
      <w:r w:rsidR="00B85251">
        <w:rPr>
          <w:rFonts w:ascii="Times New Roman" w:eastAsia="Calibri" w:hAnsi="Times New Roman"/>
        </w:rPr>
        <w:t>ений, текущему ремонту памятника.</w:t>
      </w:r>
    </w:p>
    <w:p w:rsidR="000B58AB" w:rsidRPr="00724EA4" w:rsidRDefault="000B58AB" w:rsidP="000B58AB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земель.</w:t>
      </w:r>
    </w:p>
    <w:p w:rsidR="000B58AB" w:rsidRPr="00724EA4" w:rsidRDefault="000B58AB" w:rsidP="000B58AB">
      <w:pPr>
        <w:rPr>
          <w:rFonts w:ascii="Times New Roman" w:eastAsia="Calibri" w:hAnsi="Times New Roman"/>
        </w:rPr>
      </w:pPr>
    </w:p>
    <w:p w:rsidR="0024432A" w:rsidRPr="00724EA4" w:rsidRDefault="0024432A" w:rsidP="0024432A">
      <w:pPr>
        <w:rPr>
          <w:rFonts w:ascii="Times New Roman" w:hAnsi="Times New Roman"/>
          <w:b/>
          <w:bCs/>
          <w:kern w:val="2"/>
        </w:rPr>
      </w:pPr>
      <w:r w:rsidRPr="00724EA4">
        <w:rPr>
          <w:rFonts w:ascii="Times New Roman" w:hAnsi="Times New Roman"/>
          <w:b/>
          <w:bCs/>
          <w:kern w:val="2"/>
        </w:rPr>
        <w:t>4. Обоснование выделения подпрограмм, обобщенная характеристика основных мероприятий.</w:t>
      </w:r>
    </w:p>
    <w:p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Для достижения заявленных целей и решения поставленных задач в рамках настоящей муниципальной программы предусмотрена реализация двух подпрограмм:</w:t>
      </w:r>
    </w:p>
    <w:p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1. Подпрограмма «Создание условий для обеспечения качественными услугами ЖКХ населения сельского поселения».</w:t>
      </w:r>
    </w:p>
    <w:p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Предусмотрено основное мероприятие:</w:t>
      </w:r>
    </w:p>
    <w:p w:rsidR="0024432A" w:rsidRPr="00724EA4" w:rsidRDefault="0024432A" w:rsidP="0024432A">
      <w:pPr>
        <w:rPr>
          <w:rFonts w:ascii="Times New Roman" w:hAnsi="Times New Roman"/>
          <w:bCs/>
          <w:color w:val="000000" w:themeColor="text1"/>
          <w:kern w:val="2"/>
        </w:rPr>
      </w:pPr>
      <w:r w:rsidRPr="00724EA4">
        <w:rPr>
          <w:rFonts w:ascii="Times New Roman" w:hAnsi="Times New Roman"/>
          <w:bCs/>
          <w:color w:val="000000" w:themeColor="text1"/>
          <w:kern w:val="2"/>
        </w:rPr>
        <w:t xml:space="preserve">1.1 </w:t>
      </w:r>
      <w:r w:rsidR="009A61E7" w:rsidRPr="00724EA4">
        <w:rPr>
          <w:rFonts w:ascii="Times New Roman" w:hAnsi="Times New Roman"/>
          <w:bCs/>
          <w:color w:val="000000" w:themeColor="text1"/>
          <w:kern w:val="2"/>
        </w:rPr>
        <w:t>Обеспечение деятельности Фонда капитального ремонта многоквартирных домов.</w:t>
      </w:r>
    </w:p>
    <w:p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color w:val="000000" w:themeColor="text1"/>
          <w:kern w:val="2"/>
        </w:rPr>
        <w:t>В рамках данного мероприятия предусматривается</w:t>
      </w:r>
      <w:r w:rsidRPr="00724EA4">
        <w:rPr>
          <w:rFonts w:ascii="Times New Roman" w:hAnsi="Times New Roman"/>
          <w:bCs/>
          <w:kern w:val="2"/>
        </w:rPr>
        <w:t>:</w:t>
      </w:r>
    </w:p>
    <w:p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 xml:space="preserve">- обеспечение доступного и комфортного проживания граждан на территории </w:t>
      </w:r>
      <w:r w:rsidR="00CD3AF4">
        <w:rPr>
          <w:rFonts w:ascii="Times New Roman" w:hAnsi="Times New Roman"/>
          <w:bCs/>
          <w:kern w:val="2"/>
        </w:rPr>
        <w:t>Осадчевского</w:t>
      </w:r>
      <w:r w:rsidRPr="00724EA4">
        <w:rPr>
          <w:rFonts w:ascii="Times New Roman" w:hAnsi="Times New Roman"/>
          <w:bCs/>
          <w:kern w:val="2"/>
        </w:rPr>
        <w:t xml:space="preserve"> сельского поселения;</w:t>
      </w:r>
    </w:p>
    <w:p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 xml:space="preserve">2. Подпрограмма «Комплексное благоустройство </w:t>
      </w:r>
      <w:r w:rsidR="00CD3AF4">
        <w:rPr>
          <w:rFonts w:ascii="Times New Roman" w:hAnsi="Times New Roman"/>
          <w:bCs/>
          <w:kern w:val="2"/>
        </w:rPr>
        <w:t>Осадчевского</w:t>
      </w:r>
      <w:r w:rsidRPr="00724EA4">
        <w:rPr>
          <w:rFonts w:ascii="Times New Roman" w:hAnsi="Times New Roman"/>
          <w:bCs/>
          <w:kern w:val="2"/>
        </w:rPr>
        <w:t xml:space="preserve"> сельского поселения». </w:t>
      </w:r>
    </w:p>
    <w:p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Предусмотрены основные мероприятия:</w:t>
      </w:r>
    </w:p>
    <w:p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2.1. Финансовое обеспечение выполнение других расходных обязательств.</w:t>
      </w:r>
    </w:p>
    <w:p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В рамках данного мероприятия предусматривается:</w:t>
      </w:r>
    </w:p>
    <w:p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 xml:space="preserve">-выполнение других расходных обязательств (закупка товаров работ и услуг для обеспечения муниципальных нужд): </w:t>
      </w:r>
    </w:p>
    <w:p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а) обслуживание зеленых насаждений (содержание, капитальный и текущий ремонт зеленых насаждений); полив деревьев, кустарников, цветников, газонов; прополка цветников, кустарников и деревьев; обрезка деревьев (омолаживающая, санитарная), подсадка кустарников, формирование газонов,  удаление поросли, обрезке кустарников, валка сухостойных и аварийно-опасных деревьев, посадка деревьев, кустарников, цветников,  , погрузка мусора;</w:t>
      </w:r>
    </w:p>
    <w:p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б) благоустройство мест захоронения;</w:t>
      </w:r>
    </w:p>
    <w:p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в) привлечение жителей, индивидуальных предпринимателей и юридических лиц к работе по уборке и содержанию, охране окружающей среды на территории поселения.</w:t>
      </w:r>
    </w:p>
    <w:p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2.2. Благоустройство территорий муниципальных образований.</w:t>
      </w:r>
    </w:p>
    <w:p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В рамках данного мероприятия предусматривается:</w:t>
      </w:r>
    </w:p>
    <w:p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- организация общественных работ;</w:t>
      </w:r>
    </w:p>
    <w:p w:rsidR="0024432A" w:rsidRPr="00724EA4" w:rsidRDefault="0024432A" w:rsidP="0024432A">
      <w:pPr>
        <w:rPr>
          <w:rFonts w:ascii="Times New Roman" w:hAnsi="Times New Roman"/>
          <w:b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- временное трудоустройство несовершеннолетних граждан в возрасте от 14 до 18 лет в свободное от учебы</w:t>
      </w:r>
      <w:r w:rsidRPr="00724EA4">
        <w:rPr>
          <w:rFonts w:ascii="Times New Roman" w:hAnsi="Times New Roman"/>
          <w:b/>
          <w:bCs/>
          <w:kern w:val="2"/>
        </w:rPr>
        <w:t xml:space="preserve"> время.</w:t>
      </w:r>
    </w:p>
    <w:p w:rsidR="0024432A" w:rsidRPr="00724EA4" w:rsidRDefault="0024432A" w:rsidP="0024432A">
      <w:pPr>
        <w:rPr>
          <w:rFonts w:ascii="Times New Roman" w:hAnsi="Times New Roman"/>
          <w:b/>
          <w:bCs/>
          <w:kern w:val="2"/>
        </w:rPr>
      </w:pPr>
      <w:r w:rsidRPr="00724EA4">
        <w:rPr>
          <w:rFonts w:ascii="Times New Roman" w:hAnsi="Times New Roman"/>
          <w:b/>
          <w:bCs/>
          <w:kern w:val="2"/>
        </w:rPr>
        <w:t xml:space="preserve">       </w:t>
      </w:r>
    </w:p>
    <w:p w:rsidR="00B42811" w:rsidRPr="00724EA4" w:rsidRDefault="00B42811" w:rsidP="00B42811">
      <w:pPr>
        <w:rPr>
          <w:rFonts w:ascii="Times New Roman" w:hAnsi="Times New Roman"/>
          <w:b/>
        </w:rPr>
      </w:pPr>
      <w:r w:rsidRPr="00724EA4">
        <w:rPr>
          <w:rFonts w:ascii="Times New Roman" w:hAnsi="Times New Roman"/>
          <w:b/>
        </w:rPr>
        <w:t>5. Финансовое обеспечение муниципальной программы.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В 2020-2028 г.г. реализацию мероприятий программы предполагается осуществить за счет средств бюджета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поселения. 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Расходы бюджета сельского поселения на реализацию программы, а также финансовое обеспечение и прогнозная (справочная) оценка расходов приведены в приложениях 2 и 3.</w:t>
      </w:r>
    </w:p>
    <w:p w:rsidR="00B42811" w:rsidRPr="00724EA4" w:rsidRDefault="00B42811" w:rsidP="00B42811">
      <w:pPr>
        <w:rPr>
          <w:rFonts w:ascii="Times New Roman" w:hAnsi="Times New Roman"/>
        </w:rPr>
      </w:pPr>
    </w:p>
    <w:p w:rsidR="00B42811" w:rsidRPr="00724EA4" w:rsidRDefault="00B42811" w:rsidP="00B42811">
      <w:pPr>
        <w:rPr>
          <w:rFonts w:ascii="Times New Roman" w:hAnsi="Times New Roman"/>
          <w:b/>
        </w:rPr>
      </w:pPr>
      <w:r w:rsidRPr="00724EA4">
        <w:rPr>
          <w:rFonts w:ascii="Times New Roman" w:hAnsi="Times New Roman"/>
          <w:b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Риск неуспешной реализации муниципальной программы при исключении форс-мажорных обстоятельств, оценивается как минимальный. 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Выделяются следующие риски, на минимизацию которых направлены планируемые муниципальной программой мероприятия и меры по управлению рисками в рамках реализации программы: 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Операционные риски, связанные с ошибками управления реализацией муниципальной программы, неготовности организационной инфраструктуры к решению задач, поставленных муниципальной программой, что 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 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Риск финансового обеспечения, который связан с финансированием муниципальной программы в неполном объеме. Однако, учитывая формируемую практику программного бюджетирования в части обеспечения реализации муниципальной программы за счет средств бюджета риск сбоев в реализации муниципальной программы по причине недофинансирования можно считать умеренным.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Реализации муниципальной программы также угрожают следующие риски, которые связаны с изменениями внешней среды, и которыми невозможно управлять в рамках реализации муниципальной программы: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а)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муниципальной программы может быть качественно оценен как высокий;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б) риск возникновения обстоятельств непреодолимой силы, в том числе природных и техногенных катастроф и катаклизмов, что может потребовать концентрации бюджетных средств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При реализации цели и задач муниципальной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 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Снизить риски возможно за счет оптимизации финансовых расходов.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Управление рисками реализации муниципальной программы, должно соответствовать задачам и полномочиям существующих органов муниципальной власти и организаций, задействованных в реализации муниципальной програ</w:t>
      </w:r>
      <w:r w:rsidR="00724EA4">
        <w:rPr>
          <w:rFonts w:ascii="Times New Roman" w:hAnsi="Times New Roman"/>
        </w:rPr>
        <w:t>ммы</w:t>
      </w:r>
      <w:r w:rsidR="00724EA4" w:rsidRPr="00724EA4">
        <w:rPr>
          <w:rFonts w:ascii="Times New Roman" w:hAnsi="Times New Roman"/>
        </w:rPr>
        <w:t>.</w:t>
      </w:r>
    </w:p>
    <w:p w:rsidR="00724EA4" w:rsidRPr="00724EA4" w:rsidRDefault="00724EA4" w:rsidP="00B42811">
      <w:pPr>
        <w:rPr>
          <w:rFonts w:ascii="Times New Roman" w:hAnsi="Times New Roman"/>
        </w:rPr>
      </w:pPr>
    </w:p>
    <w:p w:rsidR="00B42811" w:rsidRPr="00724EA4" w:rsidRDefault="00B42811" w:rsidP="00B42811">
      <w:pPr>
        <w:rPr>
          <w:rFonts w:ascii="Times New Roman" w:hAnsi="Times New Roman"/>
          <w:b/>
        </w:rPr>
      </w:pPr>
      <w:r w:rsidRPr="00724EA4">
        <w:rPr>
          <w:rFonts w:ascii="Times New Roman" w:hAnsi="Times New Roman"/>
          <w:b/>
        </w:rPr>
        <w:t>7. Оценка эффективности реализации муниципальной программы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Эффективность муниципальной программы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основных направлениях благоустройства.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Результаты оценки эффективности служат для принятия решений ответственным исполнителем муниципальной программы о корректировке перечня и составов мероприятий, графиков реализации, а также объемов бюджетного финансирования в соответствии с законодательством Российской Федерации.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Оценка эффективности реализации муниципальной программы проводится на основе: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1) оценки степени достижения целей и решения задач программы в целом путем сопоставления фактически достигнутых значений индикаторов целей и показателей задач муниципальной программы, и их плановых значений по формуле: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37B4EEB8" wp14:editId="3336D340">
            <wp:extent cx="1192530" cy="27813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>,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где: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59530B5A" wp14:editId="61E75203">
            <wp:extent cx="182880" cy="1828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степень достижения целей (решения задач);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02422086" wp14:editId="3DE66994">
            <wp:extent cx="182880" cy="27813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фактическое значение индикатора (показателя) муниципальной программы;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4B6D35BF" wp14:editId="37B3CF35">
            <wp:extent cx="182880" cy="1828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0820F089" wp14:editId="72B867CC">
            <wp:extent cx="1192530" cy="27813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2) степени соответствия запланированному уровню затрат и эффективности использования средств муниципального бюджета муниципальной программы путем сопоставления плановых и фактических объемов финансирования основных мероприятий муниципальной программы, по формуле: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2772E782" wp14:editId="7E283D5D">
            <wp:extent cx="1280160" cy="27813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>,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где: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68C72280" wp14:editId="3A83834F">
            <wp:extent cx="182880" cy="27813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уровень финансирования реализации основных мероприятий муниципальной программы;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62513C5F" wp14:editId="6185FE13">
            <wp:extent cx="182880" cy="278130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6C70F884" wp14:editId="44FAC315">
            <wp:extent cx="182880" cy="182880"/>
            <wp:effectExtent l="0" t="0" r="762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плановый объем финансовых ресурсов на соответствующий отчетный период. 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Муниципальная программа считается реализуемой с высоким уровнем эффективности, если: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значения 90%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уровень финансирования реализации мероприятий муниципальной программы </w:t>
      </w: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631AE274" wp14:editId="196E7693">
            <wp:extent cx="365760" cy="27813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составил не менее 90%.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Муниципальная программа считается реализуемой с удовлетворительным уровнем эффективности, если: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значения 70%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уровень финансирования реализации основных мероприятий муниципальной программы </w:t>
      </w: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3DC7B799" wp14:editId="31DB4C63">
            <wp:extent cx="365760" cy="278130"/>
            <wp:effectExtent l="0" t="0" r="0" b="7620"/>
            <wp:docPr id="12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составил не менее 70%.</w:t>
      </w:r>
    </w:p>
    <w:p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 </w:t>
      </w:r>
    </w:p>
    <w:p w:rsidR="00B42811" w:rsidRPr="00724EA4" w:rsidRDefault="00B42811" w:rsidP="00B42811">
      <w:pPr>
        <w:rPr>
          <w:rFonts w:ascii="Times New Roman" w:hAnsi="Times New Roman"/>
        </w:rPr>
      </w:pPr>
    </w:p>
    <w:p w:rsidR="00B42811" w:rsidRPr="00724EA4" w:rsidRDefault="00B42811" w:rsidP="00365BB5">
      <w:pPr>
        <w:rPr>
          <w:rFonts w:ascii="Times New Roman" w:hAnsi="Times New Roman"/>
          <w:b/>
        </w:rPr>
      </w:pPr>
      <w:r w:rsidRPr="00724EA4">
        <w:rPr>
          <w:rFonts w:ascii="Times New Roman" w:hAnsi="Times New Roman"/>
          <w:b/>
        </w:rPr>
        <w:t>8. Подпрограммы муниципальной программы.</w:t>
      </w:r>
    </w:p>
    <w:p w:rsidR="00B42811" w:rsidRPr="00724EA4" w:rsidRDefault="00B42811" w:rsidP="00B42811">
      <w:pPr>
        <w:rPr>
          <w:rFonts w:ascii="Times New Roman" w:eastAsia="Arial" w:hAnsi="Times New Roman"/>
        </w:rPr>
      </w:pPr>
      <w:r w:rsidRPr="00724EA4">
        <w:rPr>
          <w:rFonts w:ascii="Times New Roman" w:hAnsi="Times New Roman"/>
        </w:rPr>
        <w:t xml:space="preserve">Программа </w:t>
      </w:r>
      <w:r w:rsidRPr="00724EA4">
        <w:rPr>
          <w:rFonts w:ascii="Times New Roman" w:hAnsi="Times New Roman"/>
          <w:kern w:val="2"/>
        </w:rPr>
        <w:t xml:space="preserve">«Обеспечение доступным и комфортным жильем и коммунальными услугами населения </w:t>
      </w:r>
      <w:r w:rsidRPr="00724EA4">
        <w:rPr>
          <w:rFonts w:ascii="Times New Roman" w:hAnsi="Times New Roman"/>
          <w:kern w:val="28"/>
        </w:rPr>
        <w:t xml:space="preserve">на 2020-2028 годы» </w:t>
      </w:r>
      <w:r w:rsidRPr="00724EA4">
        <w:rPr>
          <w:rFonts w:ascii="Times New Roman" w:eastAsia="Arial" w:hAnsi="Times New Roman"/>
        </w:rPr>
        <w:t>включает две подпрограммы:</w:t>
      </w:r>
    </w:p>
    <w:p w:rsidR="00B42811" w:rsidRPr="00724EA4" w:rsidRDefault="00B42811" w:rsidP="00B42811">
      <w:pPr>
        <w:rPr>
          <w:rFonts w:ascii="Times New Roman" w:hAnsi="Times New Roman"/>
          <w:lang w:eastAsia="ar-SA"/>
        </w:rPr>
      </w:pPr>
      <w:r w:rsidRPr="00724EA4">
        <w:rPr>
          <w:rFonts w:ascii="Times New Roman" w:hAnsi="Times New Roman"/>
          <w:lang w:val="x-none" w:eastAsia="ar-SA"/>
        </w:rPr>
        <w:t xml:space="preserve">1.Подпрограмма </w:t>
      </w:r>
      <w:r w:rsidRPr="00724EA4">
        <w:rPr>
          <w:rFonts w:ascii="Times New Roman" w:hAnsi="Times New Roman"/>
        </w:rPr>
        <w:t>«Создание условий для обеспечения качественными услугами ЖКХ населения сельского поселения</w:t>
      </w:r>
      <w:r w:rsidRPr="00724EA4">
        <w:rPr>
          <w:rFonts w:ascii="Times New Roman" w:hAnsi="Times New Roman"/>
          <w:lang w:val="x-none" w:eastAsia="ar-SA"/>
        </w:rPr>
        <w:t>»</w:t>
      </w:r>
      <w:r w:rsidRPr="00724EA4">
        <w:rPr>
          <w:rFonts w:ascii="Times New Roman" w:hAnsi="Times New Roman"/>
          <w:lang w:eastAsia="ar-SA"/>
        </w:rPr>
        <w:t>;</w:t>
      </w:r>
    </w:p>
    <w:p w:rsidR="00B42811" w:rsidRPr="00724EA4" w:rsidRDefault="00B42811" w:rsidP="00B42811">
      <w:pPr>
        <w:rPr>
          <w:rFonts w:ascii="Times New Roman" w:hAnsi="Times New Roman"/>
          <w:lang w:eastAsia="ar-SA"/>
        </w:rPr>
      </w:pPr>
      <w:r w:rsidRPr="00724EA4">
        <w:rPr>
          <w:rFonts w:ascii="Times New Roman" w:hAnsi="Times New Roman"/>
          <w:lang w:eastAsia="ar-SA"/>
        </w:rPr>
        <w:t xml:space="preserve">2.Подпрограмма «Комплексное благоустройство </w:t>
      </w:r>
      <w:r w:rsidR="00CD3AF4">
        <w:rPr>
          <w:rFonts w:ascii="Times New Roman" w:hAnsi="Times New Roman"/>
          <w:lang w:eastAsia="ar-SA"/>
        </w:rPr>
        <w:t>Осадчевского</w:t>
      </w:r>
      <w:r w:rsidRPr="00724EA4">
        <w:rPr>
          <w:rFonts w:ascii="Times New Roman" w:hAnsi="Times New Roman"/>
          <w:lang w:eastAsia="ar-SA"/>
        </w:rPr>
        <w:t xml:space="preserve"> сельского поселения» </w:t>
      </w:r>
    </w:p>
    <w:p w:rsidR="00B42811" w:rsidRPr="00724EA4" w:rsidRDefault="00B42811" w:rsidP="00B42811">
      <w:pPr>
        <w:rPr>
          <w:rFonts w:ascii="Times New Roman" w:hAnsi="Times New Roman"/>
        </w:rPr>
      </w:pPr>
    </w:p>
    <w:p w:rsidR="00B42811" w:rsidRPr="00724EA4" w:rsidRDefault="00B42811" w:rsidP="00B42811">
      <w:pPr>
        <w:rPr>
          <w:rFonts w:ascii="Times New Roman" w:hAnsi="Times New Roman"/>
          <w:b/>
          <w:lang w:val="x-none" w:eastAsia="ar-SA"/>
        </w:rPr>
      </w:pPr>
      <w:r w:rsidRPr="00724EA4">
        <w:rPr>
          <w:rFonts w:ascii="Times New Roman" w:hAnsi="Times New Roman"/>
          <w:b/>
        </w:rPr>
        <w:t xml:space="preserve">8.1. Подпрограмма </w:t>
      </w:r>
      <w:r w:rsidRPr="00724EA4">
        <w:rPr>
          <w:rFonts w:ascii="Times New Roman" w:hAnsi="Times New Roman"/>
          <w:b/>
          <w:lang w:val="x-none" w:eastAsia="ar-SA"/>
        </w:rPr>
        <w:t>«Создание условий для обеспечения качественными услугами ЖКХ населения сельского поселения»</w:t>
      </w:r>
    </w:p>
    <w:p w:rsidR="00B42811" w:rsidRPr="00724EA4" w:rsidRDefault="00B42811" w:rsidP="00B42811">
      <w:pPr>
        <w:rPr>
          <w:rFonts w:ascii="Times New Roman" w:hAnsi="Times New Roman"/>
          <w:b/>
          <w:kern w:val="2"/>
        </w:rPr>
      </w:pPr>
    </w:p>
    <w:p w:rsidR="00B42811" w:rsidRPr="00724EA4" w:rsidRDefault="00B42811" w:rsidP="00B42811">
      <w:pPr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  <w:b/>
          <w:kern w:val="2"/>
        </w:rPr>
        <w:t>8.1.1.ПАСПОРТ</w:t>
      </w:r>
    </w:p>
    <w:p w:rsidR="00B42811" w:rsidRPr="00724EA4" w:rsidRDefault="00B42811" w:rsidP="00B42811">
      <w:pPr>
        <w:rPr>
          <w:rFonts w:ascii="Times New Roman" w:hAnsi="Times New Roman"/>
          <w:b/>
          <w:bCs/>
          <w:kern w:val="2"/>
        </w:rPr>
      </w:pPr>
      <w:r w:rsidRPr="00724EA4">
        <w:rPr>
          <w:rFonts w:ascii="Times New Roman" w:hAnsi="Times New Roman"/>
          <w:b/>
          <w:kern w:val="2"/>
        </w:rPr>
        <w:t xml:space="preserve"> </w:t>
      </w:r>
      <w:r w:rsidRPr="00724EA4">
        <w:rPr>
          <w:rFonts w:ascii="Times New Roman" w:hAnsi="Times New Roman"/>
          <w:b/>
          <w:bCs/>
          <w:kern w:val="2"/>
        </w:rPr>
        <w:t xml:space="preserve">подпрограммы </w:t>
      </w:r>
      <w:r w:rsidRPr="00724EA4">
        <w:rPr>
          <w:rFonts w:ascii="Times New Roman" w:hAnsi="Times New Roman"/>
        </w:rPr>
        <w:t>«Создание условий для обеспечения качественными услугами ЖКХ населения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6"/>
        <w:gridCol w:w="7164"/>
      </w:tblGrid>
      <w:tr w:rsidR="00B42811" w:rsidRPr="00724EA4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Ответственный исполнитель подпрограммы</w:t>
            </w:r>
          </w:p>
          <w:p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 xml:space="preserve">Администрация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 Репьевского муниципального района Воронежской области</w:t>
            </w:r>
          </w:p>
        </w:tc>
      </w:tr>
      <w:tr w:rsidR="00B42811" w:rsidRPr="00724EA4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Исполнители под программы</w:t>
            </w:r>
          </w:p>
          <w:p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 xml:space="preserve">Администрация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 Репьевского муниципального района Воронежской области</w:t>
            </w:r>
          </w:p>
        </w:tc>
      </w:tr>
      <w:tr w:rsidR="00B42811" w:rsidRPr="00724EA4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Основные разработчики 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 xml:space="preserve">Администрация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 Репьевского муниципального района Воронежской области</w:t>
            </w:r>
          </w:p>
        </w:tc>
      </w:tr>
      <w:tr w:rsidR="00B42811" w:rsidRPr="00724EA4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Основные мероприятия 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B42811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Реализация муниципальных функций в сфере обеспечения проведения капитального ремонта общего имущества в многоквартирных домах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поселения.</w:t>
            </w:r>
          </w:p>
        </w:tc>
      </w:tr>
      <w:tr w:rsidR="00B42811" w:rsidRPr="00724EA4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Цели </w:t>
            </w:r>
            <w:r w:rsidRPr="00724EA4">
              <w:rPr>
                <w:rFonts w:ascii="Times New Roman" w:hAnsi="Times New Roman"/>
                <w:kern w:val="2"/>
              </w:rPr>
              <w:br/>
              <w:t>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 xml:space="preserve"> Реализация муниципальных функций в сфере обеспечения проведения капитального ремонта общего имущества в многоквартирных домах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поселения. Создание безопасных и благоприятных условий проживания граждан. </w:t>
            </w:r>
          </w:p>
        </w:tc>
      </w:tr>
      <w:tr w:rsidR="00B42811" w:rsidRPr="00724EA4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Задачи </w:t>
            </w:r>
            <w:r w:rsidRPr="00724EA4">
              <w:rPr>
                <w:rFonts w:ascii="Times New Roman" w:hAnsi="Times New Roman"/>
                <w:kern w:val="2"/>
              </w:rPr>
              <w:br/>
              <w:t>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B42811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 капитальный ремонт общего имущества в многоквартирных домах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поселения;</w:t>
            </w:r>
          </w:p>
        </w:tc>
      </w:tr>
      <w:tr w:rsidR="00B42811" w:rsidRPr="00724EA4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Целевые </w:t>
            </w:r>
            <w:r w:rsidRPr="00724EA4">
              <w:rPr>
                <w:rFonts w:ascii="Times New Roman" w:hAnsi="Times New Roman"/>
                <w:kern w:val="2"/>
              </w:rPr>
              <w:br/>
              <w:t xml:space="preserve">индикаторы и </w:t>
            </w:r>
            <w:r w:rsidRPr="00724EA4">
              <w:rPr>
                <w:rFonts w:ascii="Times New Roman" w:hAnsi="Times New Roman"/>
                <w:kern w:val="2"/>
              </w:rPr>
              <w:br/>
              <w:t xml:space="preserve">показатели </w:t>
            </w:r>
            <w:r w:rsidRPr="00724EA4">
              <w:rPr>
                <w:rFonts w:ascii="Times New Roman" w:hAnsi="Times New Roman"/>
                <w:kern w:val="2"/>
              </w:rPr>
              <w:br/>
              <w:t>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Доля многоквартирных домов, в отношении которых произведен ремонт (капитальный ремонт, реконструкция) </w:t>
            </w:r>
          </w:p>
        </w:tc>
      </w:tr>
      <w:tr w:rsidR="00B42811" w:rsidRPr="00724EA4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Этапы и сроки </w:t>
            </w:r>
            <w:r w:rsidRPr="00724EA4">
              <w:rPr>
                <w:rFonts w:ascii="Times New Roman" w:hAnsi="Times New Roman"/>
                <w:kern w:val="2"/>
              </w:rPr>
              <w:br/>
              <w:t xml:space="preserve">реализации </w:t>
            </w:r>
            <w:r w:rsidRPr="00724EA4">
              <w:rPr>
                <w:rFonts w:ascii="Times New Roman" w:hAnsi="Times New Roman"/>
                <w:kern w:val="2"/>
              </w:rPr>
              <w:br/>
              <w:t>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563A5E" w:rsidP="00563A5E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Этапы не выделяются:  </w:t>
            </w:r>
            <w:r w:rsidR="00B42811" w:rsidRPr="00724EA4">
              <w:rPr>
                <w:rFonts w:ascii="Times New Roman" w:hAnsi="Times New Roman"/>
                <w:kern w:val="2"/>
              </w:rPr>
              <w:t xml:space="preserve">Срок реализации: </w:t>
            </w:r>
            <w:r w:rsidR="00B42811" w:rsidRPr="00724EA4">
              <w:rPr>
                <w:rFonts w:ascii="Times New Roman" w:hAnsi="Times New Roman"/>
              </w:rPr>
              <w:t>2020- 2028 годы</w:t>
            </w:r>
          </w:p>
        </w:tc>
      </w:tr>
      <w:tr w:rsidR="00B42811" w:rsidRPr="00724EA4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563A5E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Объемы и </w:t>
            </w:r>
            <w:r w:rsidR="00B42811" w:rsidRPr="00724EA4">
              <w:rPr>
                <w:rFonts w:ascii="Times New Roman" w:hAnsi="Times New Roman"/>
                <w:kern w:val="2"/>
              </w:rPr>
              <w:t xml:space="preserve">источники финансирования подпрограммы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1" w:rsidRPr="00724EA4" w:rsidRDefault="00B42811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Общий объем финансирования подпрограммы составляет </w:t>
            </w:r>
          </w:p>
          <w:p w:rsidR="00B42811" w:rsidRPr="00724EA4" w:rsidRDefault="00CA5B6C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2327,0</w:t>
            </w:r>
            <w:r w:rsidR="00B42811" w:rsidRPr="00724EA4">
              <w:rPr>
                <w:rFonts w:ascii="Times New Roman" w:hAnsi="Times New Roman"/>
              </w:rPr>
              <w:t xml:space="preserve"> рублей, в т. ч. по годам:</w:t>
            </w:r>
          </w:p>
          <w:p w:rsidR="009C3FE5" w:rsidRDefault="009C3FE5" w:rsidP="009C3FE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2020 году – </w:t>
            </w:r>
            <w:r w:rsidR="00CA5B6C">
              <w:rPr>
                <w:rFonts w:ascii="Times New Roman" w:hAnsi="Times New Roman"/>
              </w:rPr>
              <w:t>945,4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9C3FE5" w:rsidRDefault="009C3FE5" w:rsidP="009C3FE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 459,8 тыс.рублей</w:t>
            </w:r>
          </w:p>
          <w:p w:rsidR="009C3FE5" w:rsidRDefault="009C3FE5" w:rsidP="009C3FE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областного бюджета  -81,1 тыс.рублей</w:t>
            </w:r>
          </w:p>
          <w:p w:rsidR="009C3FE5" w:rsidRDefault="009C3FE5" w:rsidP="009C3FE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A5B6C">
              <w:rPr>
                <w:rFonts w:ascii="Times New Roman" w:hAnsi="Times New Roman"/>
              </w:rPr>
              <w:t>редства местного бюджета – 337,2</w:t>
            </w:r>
            <w:r>
              <w:rPr>
                <w:rFonts w:ascii="Times New Roman" w:hAnsi="Times New Roman"/>
              </w:rPr>
              <w:t xml:space="preserve"> тыс.рублей</w:t>
            </w:r>
          </w:p>
          <w:p w:rsidR="009C3FE5" w:rsidRPr="00724EA4" w:rsidRDefault="009C3FE5" w:rsidP="009C3FE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 -67,3 тыс.рублей</w:t>
            </w:r>
          </w:p>
          <w:p w:rsidR="009C3FE5" w:rsidRPr="00724EA4" w:rsidRDefault="009C3FE5" w:rsidP="009C3FE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2021 году – </w:t>
            </w:r>
            <w:r>
              <w:rPr>
                <w:rFonts w:ascii="Times New Roman" w:hAnsi="Times New Roman"/>
              </w:rPr>
              <w:t>172, 7</w:t>
            </w:r>
            <w:r w:rsidRPr="00724EA4">
              <w:rPr>
                <w:rFonts w:ascii="Times New Roman" w:hAnsi="Times New Roman"/>
              </w:rPr>
              <w:t xml:space="preserve">  тыс. рублей;</w:t>
            </w:r>
          </w:p>
          <w:p w:rsidR="009C3FE5" w:rsidRPr="00724EA4" w:rsidRDefault="009C3FE5" w:rsidP="009C3FE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2022 году – 172,7 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9C3FE5" w:rsidRPr="00724EA4" w:rsidRDefault="009C3FE5" w:rsidP="009C3FE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2023 году – </w:t>
            </w:r>
            <w:r>
              <w:rPr>
                <w:rFonts w:ascii="Times New Roman" w:hAnsi="Times New Roman"/>
              </w:rPr>
              <w:t>172,7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9C3FE5" w:rsidRPr="00724EA4" w:rsidRDefault="009C3FE5" w:rsidP="009C3FE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172,7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:rsidR="009C3FE5" w:rsidRPr="00724EA4" w:rsidRDefault="009C3FE5" w:rsidP="009C3FE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172,7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9C3FE5" w:rsidRPr="00724EA4" w:rsidRDefault="009C3FE5" w:rsidP="009C3FE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2026 году – </w:t>
            </w:r>
            <w:r>
              <w:rPr>
                <w:rFonts w:ascii="Times New Roman" w:hAnsi="Times New Roman"/>
              </w:rPr>
              <w:t>172,7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:rsidR="009C3FE5" w:rsidRPr="00724EA4" w:rsidRDefault="009C3FE5" w:rsidP="009C3FE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2027 году – </w:t>
            </w:r>
            <w:r>
              <w:rPr>
                <w:rFonts w:ascii="Times New Roman" w:hAnsi="Times New Roman"/>
              </w:rPr>
              <w:t>172,7,7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:rsidR="009C3FE5" w:rsidRDefault="009C3FE5" w:rsidP="009C3FE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2028 году – </w:t>
            </w:r>
            <w:r>
              <w:rPr>
                <w:rFonts w:ascii="Times New Roman" w:hAnsi="Times New Roman"/>
              </w:rPr>
              <w:t>172,7,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:rsidR="00B42811" w:rsidRPr="00724EA4" w:rsidRDefault="00B42811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Источники финансирования – местный бюджет, иные источники</w:t>
            </w:r>
            <w:r w:rsidRPr="00724EA4">
              <w:rPr>
                <w:rFonts w:ascii="Times New Roman" w:hAnsi="Times New Roman"/>
              </w:rPr>
              <w:br/>
              <w:t>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  <w:p w:rsidR="00B42811" w:rsidRPr="00724EA4" w:rsidRDefault="00B42811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Источники финансирования – местный бюджет, иные источники</w:t>
            </w:r>
            <w:r w:rsidRPr="00724EA4">
              <w:rPr>
                <w:rFonts w:ascii="Times New Roman" w:hAnsi="Times New Roman"/>
              </w:rPr>
              <w:br/>
              <w:t>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  <w:tr w:rsidR="00B42811" w:rsidRPr="00724EA4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D028E7" w:rsidRDefault="00B42811" w:rsidP="00060F05">
            <w:pPr>
              <w:ind w:firstLine="0"/>
              <w:rPr>
                <w:rFonts w:ascii="Times New Roman" w:hAnsi="Times New Roman"/>
                <w:kern w:val="2"/>
                <w:highlight w:val="yellow"/>
              </w:rPr>
            </w:pPr>
            <w:r w:rsidRPr="00370012">
              <w:rPr>
                <w:rFonts w:ascii="Times New Roman" w:hAnsi="Times New Roman"/>
                <w:kern w:val="2"/>
              </w:rPr>
              <w:t xml:space="preserve">Ожидаемые конечные </w:t>
            </w:r>
            <w:r w:rsidRPr="00370012">
              <w:rPr>
                <w:rFonts w:ascii="Times New Roman" w:hAnsi="Times New Roman"/>
                <w:kern w:val="2"/>
              </w:rPr>
              <w:br/>
              <w:t xml:space="preserve">результаты </w:t>
            </w:r>
            <w:r w:rsidRPr="00370012">
              <w:rPr>
                <w:rFonts w:ascii="Times New Roman" w:hAnsi="Times New Roman"/>
                <w:kern w:val="2"/>
              </w:rPr>
              <w:br/>
              <w:t xml:space="preserve">реализации </w:t>
            </w:r>
            <w:r w:rsidRPr="00370012">
              <w:rPr>
                <w:rFonts w:ascii="Times New Roman" w:hAnsi="Times New Roman"/>
                <w:kern w:val="2"/>
              </w:rPr>
              <w:br/>
              <w:t>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12" w:rsidRPr="00370012" w:rsidRDefault="00370012" w:rsidP="00370012">
            <w:pPr>
              <w:rPr>
                <w:rFonts w:ascii="Times New Roman" w:hAnsi="Times New Roman"/>
              </w:rPr>
            </w:pPr>
            <w:r w:rsidRPr="00370012">
              <w:rPr>
                <w:rFonts w:ascii="Times New Roman" w:hAnsi="Times New Roman"/>
              </w:rPr>
              <w:t>- Поддержание санитарных норм и эстетичного вида территории поселения;</w:t>
            </w:r>
          </w:p>
          <w:p w:rsidR="00370012" w:rsidRPr="00370012" w:rsidRDefault="00370012" w:rsidP="00370012">
            <w:pPr>
              <w:rPr>
                <w:rFonts w:ascii="Times New Roman" w:hAnsi="Times New Roman"/>
              </w:rPr>
            </w:pPr>
            <w:r w:rsidRPr="00370012">
              <w:rPr>
                <w:rFonts w:ascii="Times New Roman" w:hAnsi="Times New Roman"/>
              </w:rPr>
              <w:t>- Улучшение состояния зелёного фонда поселения и повышение качества среды для создания комфортных и безопасных условий проживания, и отдыха жителей поселения;</w:t>
            </w:r>
          </w:p>
          <w:p w:rsidR="00B42811" w:rsidRPr="00D028E7" w:rsidRDefault="00B42811" w:rsidP="00370012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</w:tr>
    </w:tbl>
    <w:p w:rsidR="00060F05" w:rsidRPr="00724EA4" w:rsidRDefault="00060F05" w:rsidP="00563A5E">
      <w:pPr>
        <w:ind w:firstLine="0"/>
        <w:rPr>
          <w:rFonts w:ascii="Times New Roman" w:hAnsi="Times New Roman"/>
        </w:rPr>
      </w:pPr>
    </w:p>
    <w:p w:rsidR="00060F05" w:rsidRPr="00724EA4" w:rsidRDefault="00060F05" w:rsidP="00060F05">
      <w:pPr>
        <w:rPr>
          <w:rFonts w:ascii="Times New Roman" w:hAnsi="Times New Roman"/>
          <w:b/>
          <w:bCs/>
        </w:rPr>
      </w:pPr>
      <w:r w:rsidRPr="00724EA4">
        <w:rPr>
          <w:rFonts w:ascii="Times New Roman" w:hAnsi="Times New Roman"/>
          <w:b/>
          <w:bCs/>
        </w:rPr>
        <w:t>8.1.2. Характеристика сферы реализации подпрограммы, описание основных проблем и прогноз ее развития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bCs/>
        </w:rPr>
        <w:t xml:space="preserve">Подпрограмма </w:t>
      </w:r>
      <w:r w:rsidRPr="00724EA4">
        <w:rPr>
          <w:rFonts w:ascii="Times New Roman" w:hAnsi="Times New Roman"/>
        </w:rPr>
        <w:t xml:space="preserve">«Создание условий для обеспечения качественными услугами ЖКХ населения сельского поселения» </w:t>
      </w:r>
      <w:r w:rsidRPr="00724EA4">
        <w:rPr>
          <w:rFonts w:ascii="Times New Roman" w:hAnsi="Times New Roman"/>
          <w:bCs/>
        </w:rPr>
        <w:t xml:space="preserve">включает в себя комплекс мероприятий повышающих надежность функционирования жилищно-коммунальных систем жизнеобеспечения, а также обеспечивающих комфортные и безопасные условия проживания людей. </w:t>
      </w:r>
    </w:p>
    <w:p w:rsidR="00060F05" w:rsidRPr="00724EA4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>Подпрограмма предусматривает решение задач ликвидации сверхнормативного износа основных фондов, внедрение ресурсосберегающих технологий, разработку и широкое внедрение мер по стимулированию эффективного и рационального хозяйствования для решения задач надежного и устойчивого обслуживания потребителей.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Мероприятия по капитальному ремонту общего имущества в многоквартирных домах разработаны для решения задач по обеспечению безопасного и комфортного проживания граждан, устранению сверхнормативного износа объектов жилищного фонда, повышению качества жилищно-коммунальных услуг, предоставляемых гражданам. Недостаточное выделение средств на капитальный ремонт жилищного фонда поселения и, в связи с этим, несвоевременное проведение работ по замене основных конструктивных элементов зданий, приводит к ветшанию жилищного фонда. Такие строения ухудшают внешний облик населенных пунктов поселения, создают неблагоприятные условия для проживания граждан, сдерживают развитие инженерной инфраструктуры, понижают инвестиционную привлекательность территории поселения. 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Подпрограмма отвечает интересам жителей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 Репьевского муниципального района и позволит сформировать рыночные механизмы функционирования жилищно-коммунальной инфраструктуры и условия для привлечения инвестиций.</w:t>
      </w:r>
    </w:p>
    <w:p w:rsidR="00724EA4" w:rsidRPr="00724EA4" w:rsidRDefault="00724EA4" w:rsidP="00060F05">
      <w:pPr>
        <w:rPr>
          <w:rFonts w:ascii="Times New Roman" w:hAnsi="Times New Roman"/>
        </w:rPr>
      </w:pPr>
    </w:p>
    <w:p w:rsidR="00060F05" w:rsidRPr="00724EA4" w:rsidRDefault="00060F05" w:rsidP="00060F05">
      <w:pPr>
        <w:rPr>
          <w:rFonts w:ascii="Times New Roman" w:hAnsi="Times New Roman"/>
          <w:b/>
          <w:bCs/>
          <w:kern w:val="2"/>
        </w:rPr>
      </w:pPr>
      <w:r w:rsidRPr="00724EA4">
        <w:rPr>
          <w:rFonts w:ascii="Times New Roman" w:hAnsi="Times New Roman"/>
          <w:b/>
          <w:bCs/>
          <w:kern w:val="2"/>
        </w:rPr>
        <w:t>8.1.3.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результатов, сроков и контрольных этапов реализации подпрограммы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Одним из приоритетов муниципальной жилищной политики Российской Федерации является обеспечение комфортных условий проживания и доступности коммунальных услуг для населения.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Основной целью подпрограммы является формирование и реализация комплекса мероприятий по развитию систем коммунальной инфраструктуры, обеспечивающих потребности социально-экономического развития, увеличение обеспеченности населения ресурсами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поселения, создание комфортных и безопасных условий проживания граждан. Обеспечение безопасного и комфортного проживание граждан, устранение износа объектов жилого фонда, озеленение территории в целях снижения негативного воздействия на окружающую природную среду, выполнение работ по комплексному благоустройству территории поселения.</w:t>
      </w:r>
    </w:p>
    <w:p w:rsidR="00060F05" w:rsidRPr="00724EA4" w:rsidRDefault="00060F05" w:rsidP="00060F05">
      <w:pPr>
        <w:rPr>
          <w:rFonts w:ascii="Times New Roman" w:hAnsi="Times New Roman"/>
          <w:kern w:val="2"/>
        </w:rPr>
      </w:pPr>
      <w:bookmarkStart w:id="1" w:name="_Toc246917147"/>
      <w:r w:rsidRPr="00724EA4">
        <w:rPr>
          <w:rFonts w:ascii="Times New Roman" w:hAnsi="Times New Roman"/>
          <w:kern w:val="2"/>
        </w:rPr>
        <w:t>Сведения о показателях (индикаторах) подпрограммы представлены в приложении № 1 к муниципальной программе.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Конечные результаты реализации подпрограммы позволят: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повысить комфортность условий проживания населения на территории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 Репьевского муниципального района за счет повышения качества предоставляемых жилищно-коммунальных услуг с одновременным снижением нерациональных затрат;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Сроки реализации подпрограммы составляют с 2020 по 2028 год.</w:t>
      </w:r>
    </w:p>
    <w:p w:rsidR="00060F05" w:rsidRPr="00724EA4" w:rsidRDefault="00060F05" w:rsidP="00060F05">
      <w:pPr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>В силу постоянного характера решаемых в рамках подпрограммы задач, выделение отдельных этапов ее реализации не предусматривается.</w:t>
      </w:r>
      <w:bookmarkEnd w:id="1"/>
    </w:p>
    <w:p w:rsidR="00060F05" w:rsidRPr="00724EA4" w:rsidRDefault="00060F05" w:rsidP="00060F05">
      <w:pPr>
        <w:rPr>
          <w:rFonts w:ascii="Times New Roman" w:hAnsi="Times New Roman"/>
          <w:kern w:val="2"/>
        </w:rPr>
      </w:pPr>
    </w:p>
    <w:p w:rsidR="00060F05" w:rsidRPr="00724EA4" w:rsidRDefault="00060F05" w:rsidP="00563A5E">
      <w:pPr>
        <w:rPr>
          <w:rFonts w:ascii="Times New Roman" w:hAnsi="Times New Roman"/>
          <w:b/>
          <w:bCs/>
        </w:rPr>
      </w:pPr>
      <w:r w:rsidRPr="00724EA4">
        <w:rPr>
          <w:rFonts w:ascii="Times New Roman" w:hAnsi="Times New Roman"/>
          <w:b/>
          <w:bCs/>
        </w:rPr>
        <w:t>8.1.4. Характеристика основных мероприятий подпрограммы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bCs/>
        </w:rPr>
        <w:t>Мероприятия подпрограммы направлены на улучшение параметров сбалансированности структуры коммунальной системы, повышение ее надежности, энергетической и экономической эффективности, качества услуг, доступности услуг потребителям.</w:t>
      </w:r>
    </w:p>
    <w:p w:rsidR="00060F05" w:rsidRPr="00724EA4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 xml:space="preserve">Имеющие место ключевые проблемы в системе коммунальной инфраструктуры определили основные направления при формировании мероприятий подпрограммы. </w:t>
      </w:r>
    </w:p>
    <w:p w:rsidR="00060F05" w:rsidRPr="00724EA4" w:rsidRDefault="00060F05" w:rsidP="00060F05">
      <w:pPr>
        <w:rPr>
          <w:rFonts w:ascii="Times New Roman" w:hAnsi="Times New Roman"/>
          <w:i/>
        </w:rPr>
      </w:pPr>
    </w:p>
    <w:p w:rsidR="00060F05" w:rsidRPr="009A0596" w:rsidRDefault="00060F05" w:rsidP="00724EA4">
      <w:pPr>
        <w:rPr>
          <w:rFonts w:ascii="Times New Roman" w:hAnsi="Times New Roman"/>
          <w:b/>
          <w:bCs/>
        </w:rPr>
      </w:pPr>
      <w:r w:rsidRPr="00724EA4">
        <w:rPr>
          <w:rFonts w:ascii="Times New Roman" w:hAnsi="Times New Roman"/>
          <w:b/>
          <w:bCs/>
        </w:rPr>
        <w:t>8.1.5. Финансовое обеспечение реализации подпрограммы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Ресурсное обеспечение подпрограммы определяется условиями её реализации в течение 2020-2028 годов. Финансирование подпрограммы осуществляется за счёт средств бюджета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 и иных источников.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Общий объем финансирования мероприятий подпрограммы определяется бюджетом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 Репьевского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подпрограммы. Объемы финансирования носят прогнозный характер и подлежат ежегодному уточнению.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Порядок ежегодной корректировки объема и структуры расходов бюджета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 на реализацию подпрограммы определяется порядком составления бюджета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 на очередной финансовый год и плановый период.</w:t>
      </w:r>
    </w:p>
    <w:p w:rsidR="00060F05" w:rsidRPr="00724EA4" w:rsidRDefault="00060F05" w:rsidP="00060F05"/>
    <w:p w:rsidR="00060F05" w:rsidRPr="00724EA4" w:rsidRDefault="00060F05" w:rsidP="00060F05">
      <w:pPr>
        <w:rPr>
          <w:rFonts w:ascii="Times New Roman" w:hAnsi="Times New Roman"/>
          <w:b/>
          <w:bCs/>
        </w:rPr>
      </w:pPr>
      <w:r w:rsidRPr="00724EA4">
        <w:rPr>
          <w:rFonts w:ascii="Times New Roman" w:hAnsi="Times New Roman"/>
          <w:b/>
          <w:bCs/>
        </w:rPr>
        <w:t>8.1.6. Анализ рисков реализации подпрограммы и описание мер управления рисками реализации подпрограммы.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Механизм реализации подпрограммы основан на обеспечении достижения запланированных результатов и величин, установленных в подпрограмме показателей и индикаторов, в рамках выделяемых в соответствии с подпрограммой финансовых ресурсов, а также с учетом выполнения предусмотренных подпрограммой мероприятий по повышению эффективности комплексного развития систем коммунальной инфраструктуры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 Репьевского муниципального района.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К рискам реализации подпрограммы следует отнести: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институционально-правовые риски, связанные с отсутствием или изменением законодательного регулирования основных направлений программы;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финансовые риски, которые связаны с финансированием мероприятий программы в неполном объеме;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непредвиденные риски, связанные с кризисными явлениями в экономике Российской Федерации и Воронежской области, с природными и техногенными катастрофами, и катаклизмами, что может привести к снижению бюджетных доходов, повышению инфляции, снижению темпов экономического роста и доходов населения.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Из вышеперечисленных рисков наибольшее отрицательное влияние на реализацию муниципальной программы может оказать возникновение финансовых и непредвиденных рисков, которые содержат угрозу срыва реализации мероприятий программы. В случае неполного финансирования программы финансирование ряда мероприятий будет сокращено.</w:t>
      </w:r>
    </w:p>
    <w:p w:rsidR="00060F05" w:rsidRPr="00724EA4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>Основными мерами управления рисками с целью минимизации их влияния на достижение цели подпрограммы являются:</w:t>
      </w:r>
    </w:p>
    <w:p w:rsidR="00060F05" w:rsidRPr="00724EA4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>- мониторинг выполнения мероприятий подпрограммы;</w:t>
      </w:r>
    </w:p>
    <w:p w:rsidR="00060F05" w:rsidRPr="00724EA4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>- открытость и подотчетность;</w:t>
      </w:r>
    </w:p>
    <w:p w:rsidR="00060F05" w:rsidRPr="00724EA4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>- информационное сопровождение и общественные коммуникации.</w:t>
      </w:r>
    </w:p>
    <w:p w:rsidR="00060F05" w:rsidRPr="00724EA4" w:rsidRDefault="00060F05" w:rsidP="00060F05">
      <w:pPr>
        <w:rPr>
          <w:rFonts w:ascii="Times New Roman" w:hAnsi="Times New Roman"/>
          <w:bCs/>
          <w:i/>
        </w:rPr>
      </w:pPr>
      <w:r w:rsidRPr="00724EA4">
        <w:rPr>
          <w:rFonts w:ascii="Times New Roman" w:hAnsi="Times New Roman"/>
          <w:bCs/>
          <w:i/>
        </w:rPr>
        <w:t>Мониторинг выполнения мероприятий подпрограммы</w:t>
      </w:r>
    </w:p>
    <w:p w:rsidR="00060F05" w:rsidRPr="00724EA4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ab/>
        <w:t>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060F05" w:rsidRPr="00724EA4" w:rsidRDefault="00060F05" w:rsidP="00060F05">
      <w:pPr>
        <w:rPr>
          <w:rFonts w:ascii="Times New Roman" w:hAnsi="Times New Roman"/>
          <w:bCs/>
          <w:i/>
        </w:rPr>
      </w:pPr>
      <w:r w:rsidRPr="00724EA4">
        <w:rPr>
          <w:rFonts w:ascii="Times New Roman" w:hAnsi="Times New Roman"/>
          <w:bCs/>
        </w:rPr>
        <w:tab/>
      </w:r>
      <w:r w:rsidRPr="00724EA4">
        <w:rPr>
          <w:rFonts w:ascii="Times New Roman" w:hAnsi="Times New Roman"/>
          <w:bCs/>
          <w:i/>
        </w:rPr>
        <w:t>Открытость и подотчетность</w:t>
      </w:r>
    </w:p>
    <w:p w:rsidR="00060F05" w:rsidRPr="00724EA4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ab/>
        <w:t xml:space="preserve">Управление программой будет осуществляется на основе принципов открытости, муниципально-общественного характера управления. На сайте администрации </w:t>
      </w:r>
      <w:r w:rsidR="00CD3AF4">
        <w:rPr>
          <w:rFonts w:ascii="Times New Roman" w:hAnsi="Times New Roman"/>
          <w:bCs/>
        </w:rPr>
        <w:t>Осадчевского</w:t>
      </w:r>
      <w:r w:rsidRPr="00724EA4">
        <w:rPr>
          <w:rFonts w:ascii="Times New Roman" w:hAnsi="Times New Roman"/>
          <w:bCs/>
        </w:rPr>
        <w:t xml:space="preserve"> сельского поселения будет предоставляется полная и достоверная информация о реализации и оценке эффективности подпрограммы, в т.ч. будут размещаться ежегодные публичные отчеты исполнителей для общественности.</w:t>
      </w:r>
    </w:p>
    <w:p w:rsidR="00060F05" w:rsidRPr="00724EA4" w:rsidRDefault="00060F05" w:rsidP="00060F05">
      <w:pPr>
        <w:rPr>
          <w:rFonts w:ascii="Times New Roman" w:hAnsi="Times New Roman"/>
          <w:bCs/>
          <w:i/>
        </w:rPr>
      </w:pPr>
      <w:r w:rsidRPr="00724EA4">
        <w:rPr>
          <w:rFonts w:ascii="Times New Roman" w:hAnsi="Times New Roman"/>
          <w:bCs/>
          <w:i/>
        </w:rPr>
        <w:t>Информационное сопровождение и общественные коммуникации</w:t>
      </w:r>
    </w:p>
    <w:p w:rsidR="00060F05" w:rsidRPr="009A0596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>В ходе реализации подпрограммы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проводимым действиям по реализации подпрограммы. В данной работе будет использован широкий спектр каналов и фирм коммуникации с общественностью, учитывающий особенности и возможности различных целевых групп, в том числе возможности интернет пространства и СМИ.</w:t>
      </w:r>
    </w:p>
    <w:p w:rsidR="00724EA4" w:rsidRPr="009A0596" w:rsidRDefault="00724EA4" w:rsidP="00060F05">
      <w:pPr>
        <w:rPr>
          <w:rFonts w:ascii="Times New Roman" w:hAnsi="Times New Roman"/>
        </w:rPr>
      </w:pPr>
    </w:p>
    <w:p w:rsidR="00060F05" w:rsidRPr="00724EA4" w:rsidRDefault="00060F05" w:rsidP="00060F05">
      <w:pPr>
        <w:rPr>
          <w:rFonts w:ascii="Times New Roman" w:hAnsi="Times New Roman"/>
          <w:b/>
          <w:bCs/>
        </w:rPr>
      </w:pPr>
      <w:r w:rsidRPr="00724EA4">
        <w:rPr>
          <w:rFonts w:ascii="Times New Roman" w:hAnsi="Times New Roman"/>
          <w:b/>
          <w:bCs/>
        </w:rPr>
        <w:t>8.1.7. Оценка эффективности реализации подпрограммы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Эффективность муниципальной подпрограммы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благоустройства.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Результаты оценки эффективности служат для принятия решений ответственным исполнителем муниципальной подпрограммы о корректировке перечня и составов мероприятий, графиков реализации, а также объемов бюджетного финансирования в соответствии с законодательством Российской Федерации.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Оценка эффективности реализации муниципальной подпрограммы проводится на основе: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1) оценки степени достижения целей и решения задач подпрограммы в целом путем сопоставления фактически достигнутых значений индикаторов целей и показателей задач муниципальной подпрограммы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 и их плановых значений по формуле: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32BBB537" wp14:editId="6623BBE5">
            <wp:extent cx="1192530" cy="278130"/>
            <wp:effectExtent l="0" t="0" r="7620" b="7620"/>
            <wp:docPr id="1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>,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где: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03EC3F63" wp14:editId="19486613">
            <wp:extent cx="182880" cy="182880"/>
            <wp:effectExtent l="0" t="0" r="7620" b="7620"/>
            <wp:docPr id="1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степень достижения целей (решения задач);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0980A7B8" wp14:editId="27AEF5E4">
            <wp:extent cx="182880" cy="278130"/>
            <wp:effectExtent l="0" t="0" r="7620" b="7620"/>
            <wp:docPr id="1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фактическое значение индикатора (показателя) муниципальной подпрограммы;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7E1C0092" wp14:editId="134ECB97">
            <wp:extent cx="182880" cy="182880"/>
            <wp:effectExtent l="0" t="0" r="7620" b="7620"/>
            <wp:docPr id="1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плановое значение индикатора (показателя) муниципальной подпрограммы (для индикаторов (показателей), желаемой тенденцией развития которых является рост значений) или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50E51EB8" wp14:editId="00D861E6">
            <wp:extent cx="1192530" cy="278130"/>
            <wp:effectExtent l="0" t="0" r="7620" b="7620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2) степени соответствия запланированному уровню затрат и эффективности использования средств муниципального бюджета муниципальной подпрограммы путем сопоставления плановых и фактических объемов финансирования основных мероприятий муниципальной подпрограммы, по формуле: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08305AFF" wp14:editId="421FA315">
            <wp:extent cx="1280160" cy="27813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>,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где: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52C035AE" wp14:editId="32D83CA9">
            <wp:extent cx="182880" cy="278130"/>
            <wp:effectExtent l="0" t="0" r="7620" b="762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уровень финансирования реализации основных мероприятий муниципальной подпрограммы;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2C9C012D" wp14:editId="77E5F6C2">
            <wp:extent cx="182880" cy="278130"/>
            <wp:effectExtent l="0" t="0" r="7620" b="7620"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фактический объем финансовых ресурсов, направленный на реализацию мероприятий муниципальной подпрограммы;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4C386165" wp14:editId="29FD2F58">
            <wp:extent cx="182880" cy="182880"/>
            <wp:effectExtent l="0" t="0" r="7620" b="7620"/>
            <wp:docPr id="2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плановый объем финансовых ресурсов на соответствующий отчетный период.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Муниципальная подпрограмма считается реализуемой с высоким уровнем эффективности, если: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значения 90%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уровень финансирования реализации мероприятий муниципальной подпрограммы </w:t>
      </w: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710DF9AA" wp14:editId="402FDF86">
            <wp:extent cx="365760" cy="278130"/>
            <wp:effectExtent l="0" t="0" r="0" b="7620"/>
            <wp:docPr id="2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составил не менее 90%.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Муниципальная подпрограмма считается реализуемой с удовлетворительным уровнем эффективности, если: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значения 70%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уровень финансирования реализации основных мероприятий муниципальной подпрограммы </w:t>
      </w: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079EFFC2" wp14:editId="79C6746A">
            <wp:extent cx="365760" cy="278130"/>
            <wp:effectExtent l="0" t="0" r="0" b="7620"/>
            <wp:docPr id="2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составил не менее 70%.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Если реализация муниципальной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060F05" w:rsidRPr="00724EA4" w:rsidRDefault="00060F05" w:rsidP="00060F05"/>
    <w:p w:rsidR="00060F05" w:rsidRPr="00724EA4" w:rsidRDefault="00060F05" w:rsidP="00060F05">
      <w:pPr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  <w:b/>
        </w:rPr>
        <w:t xml:space="preserve">8.2. Подпрограмма </w:t>
      </w:r>
      <w:r w:rsidRPr="00724EA4">
        <w:rPr>
          <w:rFonts w:ascii="Times New Roman" w:hAnsi="Times New Roman"/>
          <w:b/>
          <w:lang w:val="x-none" w:eastAsia="ar-SA"/>
        </w:rPr>
        <w:t xml:space="preserve">«Комплексное благоустройство </w:t>
      </w:r>
      <w:r w:rsidR="00CD3AF4">
        <w:rPr>
          <w:rFonts w:ascii="Times New Roman" w:hAnsi="Times New Roman"/>
          <w:b/>
          <w:lang w:val="x-none" w:eastAsia="ar-SA"/>
        </w:rPr>
        <w:t>Осадчевского</w:t>
      </w:r>
      <w:r w:rsidRPr="00724EA4">
        <w:rPr>
          <w:rFonts w:ascii="Times New Roman" w:hAnsi="Times New Roman"/>
          <w:b/>
          <w:lang w:val="x-none" w:eastAsia="ar-SA"/>
        </w:rPr>
        <w:t xml:space="preserve"> сельского поселения»</w:t>
      </w:r>
    </w:p>
    <w:p w:rsidR="00060F05" w:rsidRPr="00724EA4" w:rsidRDefault="00060F05" w:rsidP="00060F05">
      <w:pPr>
        <w:rPr>
          <w:rFonts w:ascii="Times New Roman" w:hAnsi="Times New Roman"/>
          <w:b/>
          <w:kern w:val="2"/>
        </w:rPr>
      </w:pPr>
    </w:p>
    <w:p w:rsidR="00060F05" w:rsidRPr="00724EA4" w:rsidRDefault="00060F05" w:rsidP="00060F05">
      <w:pPr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  <w:b/>
          <w:kern w:val="2"/>
        </w:rPr>
        <w:t>8.2.1.ПАСПОРТ</w:t>
      </w:r>
    </w:p>
    <w:p w:rsidR="00060F05" w:rsidRPr="00724EA4" w:rsidRDefault="00060F05" w:rsidP="00060F05">
      <w:pPr>
        <w:rPr>
          <w:rFonts w:ascii="Times New Roman" w:hAnsi="Times New Roman"/>
          <w:b/>
          <w:lang w:val="x-none" w:eastAsia="ar-SA"/>
        </w:rPr>
      </w:pPr>
      <w:r w:rsidRPr="00724EA4">
        <w:rPr>
          <w:rFonts w:ascii="Times New Roman" w:hAnsi="Times New Roman"/>
          <w:b/>
          <w:kern w:val="2"/>
        </w:rPr>
        <w:t xml:space="preserve">подпрограммы </w:t>
      </w:r>
      <w:r w:rsidR="00CD3AF4">
        <w:rPr>
          <w:rFonts w:ascii="Times New Roman" w:hAnsi="Times New Roman"/>
          <w:b/>
          <w:kern w:val="2"/>
        </w:rPr>
        <w:t>Осадчевского</w:t>
      </w:r>
      <w:r w:rsidRPr="00724EA4">
        <w:rPr>
          <w:rFonts w:ascii="Times New Roman" w:hAnsi="Times New Roman"/>
          <w:b/>
          <w:spacing w:val="-6"/>
        </w:rPr>
        <w:t xml:space="preserve"> сельского поселения </w:t>
      </w:r>
      <w:r w:rsidRPr="00724EA4">
        <w:rPr>
          <w:rFonts w:ascii="Times New Roman" w:hAnsi="Times New Roman"/>
          <w:b/>
          <w:lang w:val="x-none" w:eastAsia="ar-SA"/>
        </w:rPr>
        <w:t xml:space="preserve">«Комплексное благоустройство </w:t>
      </w:r>
      <w:r w:rsidR="00CD3AF4">
        <w:rPr>
          <w:rFonts w:ascii="Times New Roman" w:hAnsi="Times New Roman"/>
          <w:b/>
          <w:lang w:val="x-none" w:eastAsia="ar-SA"/>
        </w:rPr>
        <w:t>Осадчевского</w:t>
      </w:r>
      <w:r w:rsidRPr="00724EA4">
        <w:rPr>
          <w:rFonts w:ascii="Times New Roman" w:hAnsi="Times New Roman"/>
          <w:b/>
          <w:lang w:val="x-none" w:eastAsia="ar-SA"/>
        </w:rPr>
        <w:t xml:space="preserve"> сельского поселения»</w:t>
      </w:r>
    </w:p>
    <w:p w:rsidR="00060F05" w:rsidRPr="00724EA4" w:rsidRDefault="00060F05" w:rsidP="00060F05">
      <w:pPr>
        <w:rPr>
          <w:rFonts w:ascii="Times New Roman" w:hAnsi="Times New Roman"/>
          <w:b/>
        </w:rPr>
      </w:pPr>
    </w:p>
    <w:tbl>
      <w:tblPr>
        <w:tblW w:w="930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5740"/>
      </w:tblGrid>
      <w:tr w:rsidR="00060F05" w:rsidRPr="00724EA4" w:rsidTr="00060F05">
        <w:trPr>
          <w:trHeight w:val="702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Исполнитель муниципальной подпрограммы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Администрация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60F05" w:rsidRPr="00724EA4" w:rsidTr="00060F05">
        <w:trPr>
          <w:trHeight w:val="702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Основные разработчики муниципальной подпрограммы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Администрация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60F05" w:rsidRPr="00724EA4" w:rsidTr="00060F05">
        <w:trPr>
          <w:trHeight w:val="64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Цель подпрограммы муниципальной программы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-комплексное решение вопросов, связанных с организацией благоустройства, обеспечением чистоты и порядка; </w:t>
            </w:r>
          </w:p>
          <w:p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-повышение качества жизни населения на территории поселения;</w:t>
            </w:r>
          </w:p>
          <w:p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-совершенствование системы комплексного благоустройства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поселения;</w:t>
            </w:r>
          </w:p>
          <w:p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 улучшение условий культурного досуга, а также создание возможностей для активного детского и семейного отдыха;                        </w:t>
            </w:r>
          </w:p>
          <w:p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-организация общественных работ.</w:t>
            </w:r>
          </w:p>
          <w:p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-временное трудоустройство несовершеннолетних граждан в возрасте от 14 до 18 лет в свободное от учебы время;</w:t>
            </w:r>
          </w:p>
          <w:p w:rsidR="00060F05" w:rsidRPr="00724EA4" w:rsidRDefault="00365BB5" w:rsidP="005B1EE6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-приведение в надлежащие состояние памятник</w:t>
            </w:r>
            <w:r w:rsidR="005B1EE6">
              <w:rPr>
                <w:rFonts w:ascii="Times New Roman" w:hAnsi="Times New Roman"/>
              </w:rPr>
              <w:t>а</w:t>
            </w:r>
            <w:r w:rsidRPr="00724EA4">
              <w:rPr>
                <w:rFonts w:ascii="Times New Roman" w:hAnsi="Times New Roman"/>
              </w:rPr>
              <w:t>, увековечивающ</w:t>
            </w:r>
            <w:r w:rsidR="005B1EE6">
              <w:rPr>
                <w:rFonts w:ascii="Times New Roman" w:hAnsi="Times New Roman"/>
              </w:rPr>
              <w:t>его</w:t>
            </w:r>
            <w:r w:rsidRPr="00724EA4">
              <w:rPr>
                <w:rFonts w:ascii="Times New Roman" w:hAnsi="Times New Roman"/>
              </w:rPr>
              <w:t xml:space="preserve"> память погибших в годы Великой Отечественной войны воинов сельского поселения, в соответствии с требованиями современного общества.</w:t>
            </w:r>
          </w:p>
        </w:tc>
      </w:tr>
      <w:tr w:rsidR="00060F05" w:rsidRPr="00724EA4" w:rsidTr="00060F05">
        <w:trPr>
          <w:trHeight w:val="64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Задачи подпрограммы муниципальной программы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 поддержание на существующем уровне и улучшение санитарно-эпидемиологического состояния и благоустроенности поселения </w:t>
            </w:r>
          </w:p>
          <w:p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создание комфортных условий для массового отдыха населения;</w:t>
            </w:r>
          </w:p>
          <w:p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-организация общественных работ.</w:t>
            </w:r>
          </w:p>
          <w:p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-временное трудоустройство несовершеннолетних граждан в возрасте от 14 до 18 лет в свободное от учебы время.</w:t>
            </w:r>
          </w:p>
          <w:p w:rsidR="00060F0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-капитальный ремонт и реконструкция памятников, увековечивающих память погибших в годы Великой Отечественной войны воинов сельского поселения.</w:t>
            </w:r>
          </w:p>
        </w:tc>
      </w:tr>
      <w:tr w:rsidR="00060F05" w:rsidRPr="00724EA4" w:rsidTr="00060F05">
        <w:trPr>
          <w:trHeight w:val="1391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Целевые индикаторы и показатели муниципальной подпрограммы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Содержание зеленых насаждений, м2. </w:t>
            </w:r>
          </w:p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Содержание и ремонт других объектов благоустройства, м2</w:t>
            </w:r>
          </w:p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Благоустройство мест захоронения, га.</w:t>
            </w:r>
          </w:p>
          <w:p w:rsidR="00060F05" w:rsidRPr="00724EA4" w:rsidRDefault="00060F05" w:rsidP="005B1EE6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0F05" w:rsidRPr="00724EA4" w:rsidTr="00060F05">
        <w:trPr>
          <w:trHeight w:val="64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05" w:rsidRPr="00724EA4" w:rsidRDefault="00060F05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>Этапы и сроки реализации муниципальной подпрограммы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Срок реализации программы: 2020 – 2028 годы.</w:t>
            </w:r>
          </w:p>
          <w:p w:rsidR="00060F05" w:rsidRPr="00724EA4" w:rsidRDefault="00060F05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>Программа реализуется в один этап.</w:t>
            </w:r>
          </w:p>
        </w:tc>
      </w:tr>
      <w:tr w:rsidR="00060F05" w:rsidRPr="00724EA4" w:rsidTr="001F13E6">
        <w:trPr>
          <w:trHeight w:val="35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Объемы и источники финансирования муниципальной подпрограммы (в действующих ценах каждого года реализации муниципальной подпрограммы)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5" w:rsidRDefault="00060F05" w:rsidP="009C3FE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Средства бюджета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 </w:t>
            </w:r>
            <w:r w:rsidR="00CA5B6C">
              <w:rPr>
                <w:rFonts w:ascii="Times New Roman" w:hAnsi="Times New Roman"/>
                <w:color w:val="FF0000"/>
              </w:rPr>
              <w:t>2327,0</w:t>
            </w:r>
            <w:r w:rsidRPr="00724EA4">
              <w:rPr>
                <w:rFonts w:ascii="Times New Roman" w:hAnsi="Times New Roman"/>
                <w:color w:val="FF0000"/>
              </w:rPr>
              <w:t xml:space="preserve"> </w:t>
            </w:r>
            <w:r w:rsidRPr="00724EA4">
              <w:rPr>
                <w:rFonts w:ascii="Times New Roman" w:hAnsi="Times New Roman"/>
              </w:rPr>
              <w:t xml:space="preserve">тыс. рублей, в том числе: </w:t>
            </w:r>
            <w:r w:rsidRPr="00724EA4">
              <w:rPr>
                <w:rFonts w:ascii="Times New Roman" w:hAnsi="Times New Roman"/>
              </w:rPr>
              <w:br/>
            </w:r>
            <w:r w:rsidR="009C3FE5" w:rsidRPr="00724EA4">
              <w:rPr>
                <w:rFonts w:ascii="Times New Roman" w:hAnsi="Times New Roman"/>
              </w:rPr>
              <w:t xml:space="preserve">В 2020 году – </w:t>
            </w:r>
            <w:r w:rsidR="00CA5B6C">
              <w:rPr>
                <w:rFonts w:ascii="Times New Roman" w:hAnsi="Times New Roman"/>
              </w:rPr>
              <w:t>945,4</w:t>
            </w:r>
            <w:r w:rsidR="009C3FE5" w:rsidRPr="00724EA4">
              <w:rPr>
                <w:rFonts w:ascii="Times New Roman" w:hAnsi="Times New Roman"/>
              </w:rPr>
              <w:t xml:space="preserve">  тыс. рублей;</w:t>
            </w:r>
          </w:p>
          <w:p w:rsidR="009C3FE5" w:rsidRDefault="009C3FE5" w:rsidP="009C3FE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 459,8 тыс.рублей</w:t>
            </w:r>
          </w:p>
          <w:p w:rsidR="009C3FE5" w:rsidRDefault="009C3FE5" w:rsidP="009C3FE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областного бюджета  -81,1 тыс.рублей</w:t>
            </w:r>
          </w:p>
          <w:p w:rsidR="009C3FE5" w:rsidRDefault="009C3FE5" w:rsidP="009C3FE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A5B6C">
              <w:rPr>
                <w:rFonts w:ascii="Times New Roman" w:hAnsi="Times New Roman"/>
              </w:rPr>
              <w:t>редства местного бюджета – 337,2</w:t>
            </w:r>
            <w:r>
              <w:rPr>
                <w:rFonts w:ascii="Times New Roman" w:hAnsi="Times New Roman"/>
              </w:rPr>
              <w:t xml:space="preserve"> тыс.рублей</w:t>
            </w:r>
          </w:p>
          <w:p w:rsidR="009C3FE5" w:rsidRPr="00724EA4" w:rsidRDefault="009C3FE5" w:rsidP="009C3FE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 -67,3 тыс.рублей</w:t>
            </w:r>
          </w:p>
          <w:p w:rsidR="009C3FE5" w:rsidRPr="00724EA4" w:rsidRDefault="009C3FE5" w:rsidP="009C3FE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2021 году – </w:t>
            </w:r>
            <w:r>
              <w:rPr>
                <w:rFonts w:ascii="Times New Roman" w:hAnsi="Times New Roman"/>
              </w:rPr>
              <w:t>172, 7</w:t>
            </w:r>
            <w:r w:rsidRPr="00724EA4">
              <w:rPr>
                <w:rFonts w:ascii="Times New Roman" w:hAnsi="Times New Roman"/>
              </w:rPr>
              <w:t xml:space="preserve">  тыс. рублей;</w:t>
            </w:r>
          </w:p>
          <w:p w:rsidR="009C3FE5" w:rsidRPr="00724EA4" w:rsidRDefault="009C3FE5" w:rsidP="009C3FE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2022 году – 172,7 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9C3FE5" w:rsidRPr="00724EA4" w:rsidRDefault="009C3FE5" w:rsidP="009C3FE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2023 году – </w:t>
            </w:r>
            <w:r>
              <w:rPr>
                <w:rFonts w:ascii="Times New Roman" w:hAnsi="Times New Roman"/>
              </w:rPr>
              <w:t>172,7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9C3FE5" w:rsidRPr="00724EA4" w:rsidRDefault="009C3FE5" w:rsidP="009C3FE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172,7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:rsidR="009C3FE5" w:rsidRPr="00724EA4" w:rsidRDefault="009C3FE5" w:rsidP="009C3FE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172,7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9C3FE5" w:rsidRPr="00724EA4" w:rsidRDefault="009C3FE5" w:rsidP="009C3FE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2026 году – </w:t>
            </w:r>
            <w:r>
              <w:rPr>
                <w:rFonts w:ascii="Times New Roman" w:hAnsi="Times New Roman"/>
              </w:rPr>
              <w:t>172,7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:rsidR="009C3FE5" w:rsidRPr="00724EA4" w:rsidRDefault="009C3FE5" w:rsidP="009C3FE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2027 году – </w:t>
            </w:r>
            <w:r>
              <w:rPr>
                <w:rFonts w:ascii="Times New Roman" w:hAnsi="Times New Roman"/>
              </w:rPr>
              <w:t>172,7,7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:rsidR="00060F05" w:rsidRPr="00724EA4" w:rsidRDefault="009C3FE5" w:rsidP="009C3FE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/>
              </w:rPr>
              <w:t xml:space="preserve">В 2028 году – </w:t>
            </w:r>
            <w:r>
              <w:rPr>
                <w:rFonts w:ascii="Times New Roman" w:hAnsi="Times New Roman"/>
              </w:rPr>
              <w:t>172,7,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</w:tc>
      </w:tr>
      <w:tr w:rsidR="00060F05" w:rsidRPr="00724EA4" w:rsidTr="00060F05">
        <w:trPr>
          <w:trHeight w:val="64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05" w:rsidRPr="00724EA4" w:rsidRDefault="00060F05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 xml:space="preserve">Ожидаемые непосредственные результаты реализации подпрограммы муниципальной программы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Поддержание санитарных норм и эстетичного вида территории поселения.</w:t>
            </w:r>
          </w:p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Улучшение состояния зелёного фонда поселения и повышение качества среды для создания комфортных и безопасных условий проживания, и отдыха жителей поселения </w:t>
            </w:r>
          </w:p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Создание комфортных условий для массового отдыха населения</w:t>
            </w:r>
          </w:p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Повысится качество оказываемых услуг и культурно-развлекательных мероприятий</w:t>
            </w:r>
          </w:p>
          <w:p w:rsidR="00060F05" w:rsidRPr="00724EA4" w:rsidRDefault="00060F05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 xml:space="preserve">Формирование позитивного имиджа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</w:tbl>
    <w:p w:rsidR="00060F05" w:rsidRPr="009A0596" w:rsidRDefault="00060F05" w:rsidP="00060F05">
      <w:pPr>
        <w:rPr>
          <w:rFonts w:eastAsia="Calibri"/>
          <w:b/>
        </w:rPr>
      </w:pPr>
    </w:p>
    <w:p w:rsidR="00060F05" w:rsidRPr="00724EA4" w:rsidRDefault="00060F05" w:rsidP="00060F05">
      <w:pPr>
        <w:rPr>
          <w:rFonts w:ascii="Times New Roman" w:eastAsia="Calibri" w:hAnsi="Times New Roman"/>
          <w:b/>
        </w:rPr>
      </w:pPr>
      <w:r w:rsidRPr="00724EA4">
        <w:rPr>
          <w:rFonts w:ascii="Times New Roman" w:eastAsia="Calibri" w:hAnsi="Times New Roman"/>
          <w:b/>
        </w:rPr>
        <w:t>8.2.2. Характеристика сферы реализации подпрограммы «</w:t>
      </w:r>
      <w:r w:rsidRPr="00724EA4">
        <w:rPr>
          <w:rFonts w:ascii="Times New Roman" w:hAnsi="Times New Roman"/>
          <w:b/>
        </w:rPr>
        <w:t xml:space="preserve">Комплексное благоустройство </w:t>
      </w:r>
      <w:r w:rsidR="00CD3AF4">
        <w:rPr>
          <w:rFonts w:ascii="Times New Roman" w:hAnsi="Times New Roman"/>
          <w:b/>
        </w:rPr>
        <w:t>Осадчевского</w:t>
      </w:r>
      <w:r w:rsidRPr="00724EA4">
        <w:rPr>
          <w:rFonts w:ascii="Times New Roman" w:hAnsi="Times New Roman"/>
          <w:b/>
        </w:rPr>
        <w:t xml:space="preserve"> сельского поселения»</w:t>
      </w:r>
      <w:r w:rsidRPr="00724EA4">
        <w:rPr>
          <w:rFonts w:ascii="Times New Roman" w:eastAsia="Calibri" w:hAnsi="Times New Roman"/>
          <w:b/>
        </w:rPr>
        <w:t>, описание основных проблем в указанной сфере и прогноз ее развития.</w:t>
      </w:r>
    </w:p>
    <w:p w:rsidR="00060F05" w:rsidRPr="00724EA4" w:rsidRDefault="00060F05" w:rsidP="00060F05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Подпрограмма «Комплексное благоустройство </w:t>
      </w:r>
      <w:r w:rsidR="00CD3AF4">
        <w:rPr>
          <w:rFonts w:ascii="Times New Roman" w:eastAsia="Calibri" w:hAnsi="Times New Roman"/>
        </w:rPr>
        <w:t>Осадчевского</w:t>
      </w:r>
      <w:r w:rsidRPr="00724EA4">
        <w:rPr>
          <w:rFonts w:ascii="Times New Roman" w:eastAsia="Calibri" w:hAnsi="Times New Roman"/>
        </w:rPr>
        <w:t xml:space="preserve"> сельского поселения», (далее - Программа),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CD3AF4">
        <w:rPr>
          <w:rFonts w:ascii="Times New Roman" w:eastAsia="Calibri" w:hAnsi="Times New Roman"/>
        </w:rPr>
        <w:t>Осадчевского</w:t>
      </w:r>
      <w:r w:rsidRPr="00724EA4">
        <w:rPr>
          <w:rFonts w:ascii="Times New Roman" w:eastAsia="Calibri" w:hAnsi="Times New Roman"/>
        </w:rPr>
        <w:t xml:space="preserve"> сельского поселения.</w:t>
      </w:r>
    </w:p>
    <w:p w:rsidR="00060F05" w:rsidRPr="00724EA4" w:rsidRDefault="00060F05" w:rsidP="00060F05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Повышение уровня и качества жизни населения </w:t>
      </w:r>
      <w:r w:rsidR="00CD3AF4">
        <w:rPr>
          <w:rFonts w:ascii="Times New Roman" w:eastAsia="Calibri" w:hAnsi="Times New Roman"/>
        </w:rPr>
        <w:t>Осадчевского</w:t>
      </w:r>
      <w:r w:rsidRPr="00724EA4">
        <w:rPr>
          <w:rFonts w:ascii="Times New Roman" w:eastAsia="Calibri" w:hAnsi="Times New Roman"/>
        </w:rPr>
        <w:t xml:space="preserve"> сельского поселения являются приоритетными социально-экономическими задачами развития сельского поселения. Формирование современной сельской инфраструктуры и благоустройство мест общего пользования территории поселения - важная социальная задача. В данной сфере можно выделить следующие проблемы.</w:t>
      </w:r>
    </w:p>
    <w:p w:rsidR="00060F05" w:rsidRPr="00724EA4" w:rsidRDefault="00060F05" w:rsidP="00060F05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        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поселков, недостаточной обеспеченностью зелеными насаждениями, ухудшением состояния лесов, низким уровнем экологической культуры населения.</w:t>
      </w:r>
    </w:p>
    <w:p w:rsidR="00060F05" w:rsidRPr="00724EA4" w:rsidRDefault="00060F05" w:rsidP="00060F05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земель.</w:t>
      </w:r>
    </w:p>
    <w:p w:rsidR="00060F05" w:rsidRPr="00724EA4" w:rsidRDefault="00060F05" w:rsidP="00060F05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 целью сохранения и улучшения состояния зелёного фонда необходимо вести работы по содержанию зелёных насаждений, текущему ремонту памятник</w:t>
      </w:r>
      <w:r w:rsidR="00C22621">
        <w:rPr>
          <w:rFonts w:ascii="Times New Roman" w:eastAsia="Calibri" w:hAnsi="Times New Roman"/>
        </w:rPr>
        <w:t>а.</w:t>
      </w:r>
      <w:r w:rsidRPr="00724EA4">
        <w:rPr>
          <w:rFonts w:ascii="Times New Roman" w:eastAsia="Calibri" w:hAnsi="Times New Roman"/>
        </w:rPr>
        <w:t xml:space="preserve"> </w:t>
      </w:r>
    </w:p>
    <w:p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сельского поселения, недостаточной обеспеченностью зелеными насаждениями, ухудшением состояния лесов, низким уровнем экологической культуры населения.</w:t>
      </w:r>
    </w:p>
    <w:p w:rsidR="00C22621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 целью сохранения и улучшения состояния зелёного фонда постоянно ведутся работы по содержанию и текущему ремонту зелёных насаждений, памятник</w:t>
      </w:r>
      <w:r w:rsidR="00C22621">
        <w:rPr>
          <w:rFonts w:ascii="Times New Roman" w:eastAsia="Calibri" w:hAnsi="Times New Roman"/>
        </w:rPr>
        <w:t>а.</w:t>
      </w:r>
    </w:p>
    <w:p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В годы ВОВ территория сельского поселения была оккупирована войсками фашисткой Германии. Достойное увековечивание памяти погибших в годы ВОВ- вопрос имеющий особую актуальность для сельского поселения.</w:t>
      </w:r>
    </w:p>
    <w:p w:rsidR="008A22D2" w:rsidRPr="00724EA4" w:rsidRDefault="00C22621" w:rsidP="00C22621">
      <w:pPr>
        <w:ind w:firstLine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Будет проводиться р</w:t>
      </w:r>
      <w:r w:rsidR="008A22D2" w:rsidRPr="00724EA4">
        <w:rPr>
          <w:rFonts w:ascii="Times New Roman" w:eastAsia="Calibri" w:hAnsi="Times New Roman"/>
        </w:rPr>
        <w:t>абота по привлечению жителей поселения к выполнению на добровольной основе работ по уборке, благоустройству и озеленению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земель.</w:t>
      </w:r>
    </w:p>
    <w:p w:rsidR="00060F05" w:rsidRPr="00724EA4" w:rsidRDefault="00060F05" w:rsidP="00060F05">
      <w:pPr>
        <w:rPr>
          <w:rFonts w:ascii="Times New Roman" w:eastAsia="Calibri" w:hAnsi="Times New Roman"/>
        </w:rPr>
      </w:pPr>
    </w:p>
    <w:p w:rsidR="00060F05" w:rsidRPr="00724EA4" w:rsidRDefault="00060F05" w:rsidP="00060F05">
      <w:pPr>
        <w:rPr>
          <w:rFonts w:ascii="Times New Roman" w:eastAsia="Calibri" w:hAnsi="Times New Roman"/>
          <w:b/>
        </w:rPr>
      </w:pPr>
      <w:r w:rsidRPr="00724EA4">
        <w:rPr>
          <w:rFonts w:ascii="Times New Roman" w:hAnsi="Times New Roman"/>
          <w:b/>
          <w:kern w:val="2"/>
        </w:rPr>
        <w:t xml:space="preserve">8.2.3.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</w:t>
      </w:r>
      <w:r w:rsidRPr="00724EA4">
        <w:rPr>
          <w:rFonts w:ascii="Times New Roman" w:eastAsia="Calibri" w:hAnsi="Times New Roman"/>
          <w:b/>
        </w:rPr>
        <w:t>описание основных ожидаемых конечных результатов подпрограммы муниципальной программы, сроков и этапов реализации подпрограммы муниципальной программы.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Основной целью муниципальной программы является 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поселения.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Для достижения указанной цели должна быть решена основная задача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 - поддержание на существующем уровне и улучшение санитарно-эпидемиологического состояния и благоустроенности поселения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 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При выполнении вышеуказанной задачи будут улучшены благоприятные условия для проживания населения поселения.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Муниципальная программа имеет следующие целевые показатели.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Содержание зеленых насаждений, м2. 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Содержание и ремонт других объектов благоустройства, м2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Благоустройство мест захоронения, га.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работ по благоустройству.</w:t>
      </w:r>
    </w:p>
    <w:p w:rsidR="00060F05" w:rsidRPr="00724EA4" w:rsidRDefault="00060F05" w:rsidP="00060F05">
      <w:pPr>
        <w:rPr>
          <w:rFonts w:ascii="Times New Roman" w:eastAsia="Calibri" w:hAnsi="Times New Roman"/>
        </w:rPr>
      </w:pPr>
      <w:r w:rsidRPr="00724EA4">
        <w:rPr>
          <w:rFonts w:ascii="Times New Roman" w:hAnsi="Times New Roman"/>
        </w:rPr>
        <w:t>Сведения о показателях (индикаторах) муниципальной подпрограммы</w:t>
      </w:r>
      <w:r w:rsidRPr="00724EA4">
        <w:rPr>
          <w:rFonts w:ascii="Times New Roman" w:eastAsia="Arial" w:hAnsi="Times New Roman"/>
        </w:rPr>
        <w:t xml:space="preserve"> </w:t>
      </w:r>
      <w:r w:rsidRPr="00724EA4">
        <w:rPr>
          <w:rFonts w:ascii="Times New Roman" w:hAnsi="Times New Roman"/>
        </w:rPr>
        <w:t>и их значениях приведены в приложении №1 к муниципальной программе.</w:t>
      </w:r>
      <w:r w:rsidRPr="00724EA4">
        <w:rPr>
          <w:rFonts w:ascii="Times New Roman" w:eastAsia="Calibri" w:hAnsi="Times New Roman"/>
        </w:rPr>
        <w:t xml:space="preserve"> </w:t>
      </w:r>
    </w:p>
    <w:p w:rsidR="00060F05" w:rsidRPr="009A0596" w:rsidRDefault="0078686E" w:rsidP="00060F05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Срок реализации подпрограммы 2020-2028</w:t>
      </w:r>
      <w:r w:rsidR="00060F05" w:rsidRPr="00724EA4">
        <w:rPr>
          <w:rFonts w:ascii="Times New Roman" w:eastAsia="Calibri" w:hAnsi="Times New Roman"/>
        </w:rPr>
        <w:t xml:space="preserve"> годы, реализация муниципальной подпрограммы не предусматривает разделения на этапы.</w:t>
      </w:r>
    </w:p>
    <w:p w:rsidR="00724EA4" w:rsidRPr="009A0596" w:rsidRDefault="00724EA4" w:rsidP="00060F05">
      <w:pPr>
        <w:rPr>
          <w:rFonts w:ascii="Times New Roman" w:eastAsia="Calibri" w:hAnsi="Times New Roman"/>
        </w:rPr>
      </w:pPr>
    </w:p>
    <w:p w:rsidR="00060F05" w:rsidRPr="00724EA4" w:rsidRDefault="00060F05" w:rsidP="00060F05">
      <w:pPr>
        <w:rPr>
          <w:rFonts w:ascii="Times New Roman" w:hAnsi="Times New Roman"/>
          <w:b/>
        </w:rPr>
      </w:pPr>
      <w:r w:rsidRPr="00724EA4">
        <w:rPr>
          <w:rFonts w:ascii="Times New Roman" w:hAnsi="Times New Roman"/>
          <w:b/>
          <w:bCs/>
          <w:kern w:val="2"/>
        </w:rPr>
        <w:t>8.2.4.</w:t>
      </w:r>
      <w:r w:rsidRPr="00724EA4">
        <w:rPr>
          <w:rFonts w:ascii="Times New Roman" w:hAnsi="Times New Roman"/>
          <w:b/>
        </w:rPr>
        <w:t xml:space="preserve"> Характеристика основных мероприятий подпрограммы</w:t>
      </w:r>
      <w:r w:rsidRPr="00724EA4">
        <w:rPr>
          <w:rFonts w:ascii="Times New Roman" w:eastAsia="Calibri" w:hAnsi="Times New Roman"/>
          <w:b/>
        </w:rPr>
        <w:t xml:space="preserve"> «</w:t>
      </w:r>
      <w:r w:rsidRPr="00724EA4">
        <w:rPr>
          <w:rFonts w:ascii="Times New Roman" w:hAnsi="Times New Roman"/>
          <w:b/>
        </w:rPr>
        <w:t xml:space="preserve">Комплексное благоустройство </w:t>
      </w:r>
      <w:r w:rsidR="00CD3AF4">
        <w:rPr>
          <w:rFonts w:ascii="Times New Roman" w:hAnsi="Times New Roman"/>
          <w:b/>
        </w:rPr>
        <w:t>Осадчевского</w:t>
      </w:r>
      <w:r w:rsidRPr="00724EA4">
        <w:rPr>
          <w:rFonts w:ascii="Times New Roman" w:hAnsi="Times New Roman"/>
          <w:b/>
        </w:rPr>
        <w:t xml:space="preserve"> сельского поселения»</w:t>
      </w:r>
      <w:r w:rsidRPr="00724EA4">
        <w:rPr>
          <w:rFonts w:ascii="Times New Roman" w:eastAsia="Calibri" w:hAnsi="Times New Roman"/>
          <w:b/>
        </w:rPr>
        <w:t>,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Для реализации поставленных целей и решения задач подпрограммы, достижения планируемых значений показателей и индикаторов предусмотрено выполнение основных мероприятий: </w:t>
      </w:r>
    </w:p>
    <w:p w:rsidR="00060F05" w:rsidRPr="00724EA4" w:rsidRDefault="00060F05" w:rsidP="00060F05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</w:rPr>
        <w:t>- Выполнение других расходных обязательств (Закупка товаров, работ и услуг для муниципальных нужд)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По данным мероприятиям планируется: 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устройство спортивных площадок. 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обслуживание зеленых насаждений - это содержание, капитальный и текущий ремонт зеленых насаждений - полив деревьев, кустарников, цветников, выкашивание и очистка газонов от опавших листьев и случайного мусора; прополка цветников, обрезка деревь</w:t>
      </w:r>
      <w:r w:rsidR="00C22621">
        <w:rPr>
          <w:rFonts w:ascii="Times New Roman" w:hAnsi="Times New Roman"/>
        </w:rPr>
        <w:t>ев (омолаживающая, санитарная).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благоустройство мест захоронения - содержание, ремонт</w:t>
      </w:r>
    </w:p>
    <w:p w:rsidR="00060F05" w:rsidRPr="009A0596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привлечение жителей, индивидуальных предпринимателей и юридических лиц к работе по уборке и содержанию, охране окружающей среды на территории поселения.</w:t>
      </w:r>
    </w:p>
    <w:p w:rsidR="00724EA4" w:rsidRPr="009A0596" w:rsidRDefault="00724EA4" w:rsidP="00060F05">
      <w:pPr>
        <w:rPr>
          <w:rFonts w:ascii="Times New Roman" w:hAnsi="Times New Roman"/>
        </w:rPr>
      </w:pPr>
    </w:p>
    <w:p w:rsidR="00060F05" w:rsidRPr="00724EA4" w:rsidRDefault="00060F05" w:rsidP="00060F05">
      <w:pPr>
        <w:rPr>
          <w:rFonts w:ascii="Times New Roman" w:hAnsi="Times New Roman"/>
          <w:b/>
          <w:bCs/>
        </w:rPr>
      </w:pPr>
      <w:r w:rsidRPr="00724EA4">
        <w:rPr>
          <w:rFonts w:ascii="Times New Roman" w:hAnsi="Times New Roman"/>
          <w:b/>
          <w:bCs/>
        </w:rPr>
        <w:t>8.2.5. Основные меры муниципального и правового регулирования подпрограммы.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экономической, финансовой и социальной политики, от принимаемых мер по совершенствованию и выравниванию социально-экономического развития поселения.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Комплексное управление реализацией Подпрограммы осуществляет ответственный исполнитель подпрограммы – администрация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Ответственный исполнитель подпрограммы несет ответственность за реализацию и конечные результаты Подпрограммы, рациональное использование выделяемых на ее выполнение финансовых средств.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Ответственный исполнитель подпрограммы в рамках своей компетенции:</w:t>
      </w:r>
    </w:p>
    <w:p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определяет наиболее эффективные формы и методы организации работ по реализации Подпрограммы;</w:t>
      </w:r>
    </w:p>
    <w:p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проводит согласование объемов финансирования на очередной финансовый год и на весь период реализации Подпрограммы;</w:t>
      </w:r>
    </w:p>
    <w:p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в установленном порядке предоставляет проекты бюджетных заявок на ассигнования из бюджета поселения для финансирования Подпрограммы на очередной финансовый год;</w:t>
      </w:r>
    </w:p>
    <w:p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утверждает распределение выделяемых средств бюджета поселения по соответствующим подпрограммным мероприятиям и статьям расходов, целевые показатели. При изменении объемов финансирования Подпрограммы корректирует объемы и виды выполняемых работ на очередной финансовый год, определяет приоритеты, принимает меры по обеспечению выполнения Подпрограммы;</w:t>
      </w:r>
    </w:p>
    <w:p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обеспечивает контроль за реализацией Подпрограммы, включающий в себя контроль за эффективностью использования выделяемых финансовых средств, контроль за качеством реализации мероприятий путем экспертных оценок, контроль за соблюдением сроков реализации мероприятий;</w:t>
      </w:r>
    </w:p>
    <w:p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в рамках своей компетенции обеспечивает контроль за целевым использованием выделяемых бюджетных средств;</w:t>
      </w:r>
    </w:p>
    <w:p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осуществляет сбор и систематизацию статистической и аналитической информации о ходе выполнения подпрограммных мероприятий;</w:t>
      </w:r>
    </w:p>
    <w:p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проводит мониторинг результатов реализации подпрограммных мероприятий, подготавливает в установленном порядке и предоставляет отчеты о реализации Подпрограммы, эффективности использования бюджетных средств;</w:t>
      </w:r>
    </w:p>
    <w:p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организует внедрение и обеспечение использования информационных технологий в целях управления реализацией Подпрограммы;</w:t>
      </w:r>
    </w:p>
    <w:p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координирует разработку проектов нормативных правовых актов по вопросам реализации Подпрограммы;</w:t>
      </w:r>
    </w:p>
    <w:p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вносит в установленном порядке предложения, связанные с корректировкой Подпрограммы.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Ответственный исполнитель программы в своей работе руководствуются Конституцией Российской Федерации, федеральными законами, постановлениями Правительства Российской Федерации, нормативными правовыми актами Российской Федерации и Воронежской области, муниципальными правовыми актами.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Осуществление контроля реализации Подпрограммы обеспечит своевременное и полное выполнение подпрограммных мероприятий, а также эффективное и целевое использование бюджетных средств.</w:t>
      </w:r>
    </w:p>
    <w:p w:rsidR="00060F05" w:rsidRPr="00724EA4" w:rsidRDefault="00060F05" w:rsidP="00060F05">
      <w:pPr>
        <w:rPr>
          <w:rFonts w:ascii="Times New Roman" w:hAnsi="Times New Roman"/>
          <w:b/>
          <w:bCs/>
          <w:lang w:val="x-none"/>
        </w:rPr>
      </w:pPr>
    </w:p>
    <w:p w:rsidR="00060F05" w:rsidRPr="00724EA4" w:rsidRDefault="00060F05" w:rsidP="00060F05">
      <w:pPr>
        <w:rPr>
          <w:rFonts w:ascii="Times New Roman" w:hAnsi="Times New Roman"/>
          <w:b/>
          <w:bCs/>
        </w:rPr>
      </w:pPr>
      <w:r w:rsidRPr="00724EA4">
        <w:rPr>
          <w:rFonts w:ascii="Times New Roman" w:hAnsi="Times New Roman"/>
          <w:b/>
          <w:bCs/>
        </w:rPr>
        <w:t>8.2.6.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060F05" w:rsidRPr="009A0596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В рамках </w:t>
      </w:r>
      <w:r w:rsidRPr="00724EA4">
        <w:rPr>
          <w:rFonts w:ascii="Times New Roman" w:hAnsi="Times New Roman"/>
          <w:kern w:val="2"/>
        </w:rPr>
        <w:t xml:space="preserve">подпрограммы </w:t>
      </w:r>
      <w:r w:rsidRPr="00724EA4">
        <w:rPr>
          <w:rFonts w:ascii="Times New Roman" w:hAnsi="Times New Roman"/>
        </w:rPr>
        <w:t xml:space="preserve">«Комплексное благоустройство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поселения» муниципальной программы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 «</w:t>
      </w:r>
      <w:r w:rsidRPr="00724EA4">
        <w:rPr>
          <w:rFonts w:ascii="Times New Roman" w:hAnsi="Times New Roman"/>
          <w:kern w:val="28"/>
        </w:rPr>
        <w:t>Обеспечение доступным и комфортным жильем и коммунальными услугами населения</w:t>
      </w:r>
      <w:r w:rsidR="0078686E" w:rsidRPr="00724EA4">
        <w:rPr>
          <w:rFonts w:ascii="Times New Roman" w:hAnsi="Times New Roman"/>
        </w:rPr>
        <w:t xml:space="preserve"> на 2020</w:t>
      </w:r>
      <w:r w:rsidRPr="00724EA4">
        <w:rPr>
          <w:rFonts w:ascii="Times New Roman" w:hAnsi="Times New Roman"/>
        </w:rPr>
        <w:t>-202</w:t>
      </w:r>
      <w:r w:rsidR="0078686E" w:rsidRPr="00724EA4">
        <w:rPr>
          <w:rFonts w:ascii="Times New Roman" w:hAnsi="Times New Roman"/>
        </w:rPr>
        <w:t>8</w:t>
      </w:r>
      <w:r w:rsidRPr="00724EA4">
        <w:rPr>
          <w:rFonts w:ascii="Times New Roman" w:hAnsi="Times New Roman"/>
        </w:rPr>
        <w:t xml:space="preserve"> годы</w:t>
      </w:r>
      <w:r w:rsidR="0078686E" w:rsidRPr="00724EA4">
        <w:rPr>
          <w:rFonts w:ascii="Times New Roman" w:hAnsi="Times New Roman"/>
        </w:rPr>
        <w:t>»</w:t>
      </w:r>
      <w:r w:rsidRPr="00724EA4">
        <w:rPr>
          <w:rFonts w:ascii="Times New Roman" w:hAnsi="Times New Roman"/>
        </w:rPr>
        <w:t xml:space="preserve"> участие общественных, научных и иных организаций, а также внебюджетных фондов, юридических и физических лиц не предусмотрено.</w:t>
      </w:r>
    </w:p>
    <w:p w:rsidR="00724EA4" w:rsidRPr="009A0596" w:rsidRDefault="00724EA4" w:rsidP="00060F05">
      <w:pPr>
        <w:rPr>
          <w:rFonts w:ascii="Times New Roman" w:hAnsi="Times New Roman"/>
        </w:rPr>
      </w:pPr>
    </w:p>
    <w:p w:rsidR="00060F05" w:rsidRPr="00724EA4" w:rsidRDefault="00060F05" w:rsidP="00060F05">
      <w:pPr>
        <w:rPr>
          <w:rFonts w:ascii="Times New Roman" w:hAnsi="Times New Roman"/>
          <w:b/>
        </w:rPr>
      </w:pPr>
      <w:r w:rsidRPr="00724EA4">
        <w:rPr>
          <w:rFonts w:ascii="Times New Roman" w:hAnsi="Times New Roman"/>
          <w:b/>
        </w:rPr>
        <w:t xml:space="preserve">8.2.7. Финансовое обеспечение реализации </w:t>
      </w:r>
      <w:r w:rsidRPr="00724EA4">
        <w:rPr>
          <w:rFonts w:ascii="Times New Roman" w:eastAsia="Calibri" w:hAnsi="Times New Roman"/>
          <w:b/>
        </w:rPr>
        <w:t>подпрограммы.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Финансирование мероприятий подпрограммы «Комплексное благоустройство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</w:t>
      </w:r>
      <w:r w:rsidRPr="00724EA4">
        <w:rPr>
          <w:rFonts w:ascii="Times New Roman" w:eastAsia="Calibri" w:hAnsi="Times New Roman"/>
        </w:rPr>
        <w:t>»</w:t>
      </w:r>
      <w:r w:rsidRPr="00724EA4">
        <w:rPr>
          <w:rFonts w:ascii="Times New Roman" w:hAnsi="Times New Roman"/>
        </w:rPr>
        <w:t xml:space="preserve"> муниципальной программы осуществляется за счет средств бюджета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поселения. 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Объемы финансирования подпрограммы подлежат ежегодному уточнению в рамках бюджетного цикла.</w:t>
      </w:r>
    </w:p>
    <w:p w:rsidR="00060F05" w:rsidRPr="009A0596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Ресурсное обеспечение подпрограммы за счет средств бюджета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 в разрезе основных мероприятий по годам реализации муниципальной программы представлено в приложениях № 2,3 к настоящей муниципальной программе.</w:t>
      </w:r>
    </w:p>
    <w:p w:rsidR="00724EA4" w:rsidRPr="009A0596" w:rsidRDefault="00724EA4" w:rsidP="00060F05">
      <w:pPr>
        <w:rPr>
          <w:rFonts w:ascii="Times New Roman" w:hAnsi="Times New Roman"/>
        </w:rPr>
      </w:pPr>
    </w:p>
    <w:p w:rsidR="00060F05" w:rsidRPr="00724EA4" w:rsidRDefault="00060F05" w:rsidP="00060F05">
      <w:pPr>
        <w:rPr>
          <w:rFonts w:ascii="Times New Roman" w:hAnsi="Times New Roman"/>
          <w:b/>
        </w:rPr>
      </w:pPr>
      <w:r w:rsidRPr="00724EA4">
        <w:rPr>
          <w:rFonts w:ascii="Times New Roman" w:hAnsi="Times New Roman"/>
          <w:b/>
        </w:rPr>
        <w:t>8.2.8. Анализ рисков реализации подпрограммы и описание мер управления рисками реализации подпрограммы.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Риск неуспешной реализации муниципальной подпрограммы, при исключении форс-мажорных обстоятельств, оценивается как минимальный. 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Выделяются следующие риски, на минимизацию которых направлены планируемые муниципальной программой мероприятия и меры по управлению рисками в рамках реализации подпрограммы: 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Операционные риски, связанные с ошибками управления реализацией муниципальной подпрограммы, неготовности организационной инфраструктуры к решению задач, поставленных муниципальной подпрограммой, что может привести к нецелевому и/или неэффективному использованию бюджетных средств, невыполнению ряда мероприятий муниципальной подпрограммы или задержке в их выполнении. 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Риск финансового обеспечения, который связан с финансированием муниципальной подпрограммы в неполном объеме. Однако, учитывая формируемую практику программного бюджетирования в части обеспечения реализации муниципальной подпрограммы за счет средств бюджета риск сбоев в реализации муниципальной подпрограммы по причине недофинансирования можно считать умеренным.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Реализации муниципальной подпрограммы также угрожают следующие риски, которые связаны с изменениями внешней среды и которыми невозможно управлять в рамках реализации муниципальной подпрограммы: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а)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муниципальной подпрограммы может быть качественно оценен как высокий;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б) риск возникновения обстоятельств непреодолимой силы, в том числе природных и техногенных катастроф и катаклизмов, что может потребовать концентрации бюджетных средств на преодоление последствий таких катастроф. На качественном уровне такой риск для муниципальной подпрограммы можно оценить, как умеренный.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При реализации цели и задач муниципальной подпрограммы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 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Снизить риски возможно за счет оптимизации финансовых расходов.</w:t>
      </w:r>
    </w:p>
    <w:p w:rsidR="00060F05" w:rsidRPr="009A0596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Управление рисками реализации муниципальной подпрограммы, должно соответствовать задачам и полномочиям существующих органов муниципальной власти и организаций, задействованных в реализации муниципальной подпрограммы.</w:t>
      </w:r>
    </w:p>
    <w:p w:rsidR="00724EA4" w:rsidRPr="009A0596" w:rsidRDefault="00724EA4" w:rsidP="00060F05">
      <w:pPr>
        <w:rPr>
          <w:rFonts w:ascii="Times New Roman" w:hAnsi="Times New Roman"/>
        </w:rPr>
      </w:pPr>
    </w:p>
    <w:p w:rsidR="00060F05" w:rsidRPr="00724EA4" w:rsidRDefault="00060F05" w:rsidP="00060F05">
      <w:pPr>
        <w:rPr>
          <w:rFonts w:ascii="Times New Roman" w:hAnsi="Times New Roman"/>
          <w:b/>
        </w:rPr>
      </w:pPr>
      <w:r w:rsidRPr="00724EA4">
        <w:rPr>
          <w:rFonts w:ascii="Times New Roman" w:hAnsi="Times New Roman"/>
          <w:b/>
        </w:rPr>
        <w:t>8.2.9. Оценка эффективности реализации подпрограммы.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Эффективность муниципальной подпрограммы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благоустройства.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Результаты оценки эффективности служат для принятия решений ответственным исполнителем муниципальной подпрограммы о корректировке перечня и составов мероприятий, графиков реализации, а также объемов бюджетного финансирования в соответствии с законодательством Российской Федерации.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Оценка эффективности реализации муниципальной подпрограммы проводится на основе: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1) оценки степени достижения целей и решения задач подпрограммы в целом путем сопоставления фактически достигнутых значений индикаторов целей и показателей задач муниципальной подпрограммы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 и их плановых значений по формуле: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052371A6" wp14:editId="3BCB9970">
            <wp:extent cx="1192530" cy="278130"/>
            <wp:effectExtent l="0" t="0" r="762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>,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где: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0CCA3701" wp14:editId="44ACE89F">
            <wp:extent cx="182880" cy="182880"/>
            <wp:effectExtent l="0" t="0" r="762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степень достижения целей (решения задач);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3864EBA3" wp14:editId="12B097D2">
            <wp:extent cx="182880" cy="278130"/>
            <wp:effectExtent l="0" t="0" r="762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фактическое значение индикатора (показателя) муниципальной подпрограммы;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1BBD1155" wp14:editId="3F4EACA4">
            <wp:extent cx="182880" cy="182880"/>
            <wp:effectExtent l="0" t="0" r="762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плановое значение индикатора (показателя) муниципальной подпрограммы (для индикаторов (показателей), желаемой тенденцией развития которых является рост значений) или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4841E359" wp14:editId="22BBAA05">
            <wp:extent cx="1192530" cy="278130"/>
            <wp:effectExtent l="0" t="0" r="762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2) степени соответствия запланированному уровню затрат и эффективности использования средств муниципального бюджета муниципальной подпрограммы путем сопоставления плановых и фактических объемов финансирования основных мероприятий муниципальной подпрограммы, по формуле: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14764FBF" wp14:editId="19DE0245">
            <wp:extent cx="1280160" cy="27813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>,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где: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7509C729" wp14:editId="132A75A5">
            <wp:extent cx="182880" cy="278130"/>
            <wp:effectExtent l="0" t="0" r="762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уровень финансирования реализации основных мероприятий муниципальной подпрограммы;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5EEFF742" wp14:editId="36ED8149">
            <wp:extent cx="182880" cy="278130"/>
            <wp:effectExtent l="0" t="0" r="762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фактический объем финансовых ресурсов, направленный на реализацию мероприятий муниципальной подпрограммы;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50858CFC" wp14:editId="2E7E739E">
            <wp:extent cx="182880" cy="182880"/>
            <wp:effectExtent l="0" t="0" r="762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плановый объем финансовых ресурсов на соответствующий отчетный период.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Муниципальная подпрограмма считается реализуемой с высоким уровнем эффективности, если: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значения 90%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уровень финансирования реализации мероприятий муниципальной подпрограммы </w:t>
      </w: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44264698" wp14:editId="0B6F1907">
            <wp:extent cx="365760" cy="278130"/>
            <wp:effectExtent l="0" t="0" r="0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составил не менее 90%.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Муниципальная подпрограмма считается реализуемой с удовлетворительным уровнем эффективности, если: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значения 70%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эффективности;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уровень финансирования реализации основных мероприятий муниципальной подпрограммы </w:t>
      </w: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401FD2EC" wp14:editId="1FEB761D">
            <wp:extent cx="365760" cy="278130"/>
            <wp:effectExtent l="0" t="0" r="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составил не менее 70%.</w:t>
      </w: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Если реализация муниципальной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060F05" w:rsidRPr="00724EA4" w:rsidRDefault="00060F05" w:rsidP="00060F05">
      <w:pPr>
        <w:rPr>
          <w:rFonts w:ascii="Times New Roman" w:hAnsi="Times New Roman"/>
          <w:kern w:val="2"/>
        </w:rPr>
      </w:pPr>
      <w:bookmarkStart w:id="2" w:name="RANGE!A1:I32"/>
      <w:bookmarkEnd w:id="2"/>
    </w:p>
    <w:p w:rsidR="00060F05" w:rsidRPr="00724EA4" w:rsidRDefault="00060F05" w:rsidP="00060F05">
      <w:pPr>
        <w:rPr>
          <w:rFonts w:ascii="Times New Roman" w:hAnsi="Times New Roman"/>
        </w:rPr>
      </w:pPr>
    </w:p>
    <w:p w:rsidR="00060F05" w:rsidRPr="00724EA4" w:rsidRDefault="00060F05" w:rsidP="00060F05">
      <w:pPr>
        <w:rPr>
          <w:rFonts w:ascii="Times New Roman" w:hAnsi="Times New Roman"/>
        </w:rPr>
      </w:pPr>
    </w:p>
    <w:p w:rsidR="00060F05" w:rsidRPr="00724EA4" w:rsidRDefault="00060F05" w:rsidP="00060F05">
      <w:pPr>
        <w:ind w:firstLine="0"/>
        <w:jc w:val="left"/>
        <w:rPr>
          <w:rFonts w:ascii="Times New Roman" w:hAnsi="Times New Roman"/>
        </w:rPr>
        <w:sectPr w:rsidR="00060F05" w:rsidRPr="00724EA4">
          <w:pgSz w:w="11906" w:h="16838"/>
          <w:pgMar w:top="1134" w:right="851" w:bottom="1134" w:left="1701" w:header="709" w:footer="709" w:gutter="0"/>
          <w:cols w:space="720"/>
        </w:sectPr>
      </w:pPr>
    </w:p>
    <w:p w:rsidR="0078686E" w:rsidRPr="00724EA4" w:rsidRDefault="00943ADA" w:rsidP="00943ADA">
      <w:pPr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</w:t>
      </w:r>
      <w:r w:rsidR="009C3FE5">
        <w:rPr>
          <w:rFonts w:ascii="Times New Roman" w:hAnsi="Times New Roman"/>
          <w:kern w:val="2"/>
        </w:rPr>
        <w:t xml:space="preserve">                </w:t>
      </w:r>
      <w:r w:rsidR="0054161D">
        <w:rPr>
          <w:rFonts w:ascii="Times New Roman" w:hAnsi="Times New Roman"/>
          <w:kern w:val="2"/>
        </w:rPr>
        <w:t>Приложение 1</w:t>
      </w:r>
    </w:p>
    <w:p w:rsidR="00943ADA" w:rsidRPr="00724EA4" w:rsidRDefault="00943ADA" w:rsidP="00943ADA">
      <w:pPr>
        <w:ind w:left="10206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к постановлению администрации </w:t>
      </w:r>
      <w:r w:rsidR="00CD3AF4">
        <w:rPr>
          <w:rFonts w:ascii="Times New Roman" w:hAnsi="Times New Roman"/>
          <w:kern w:val="2"/>
        </w:rPr>
        <w:t>Осадчевского</w:t>
      </w:r>
      <w:r w:rsidRPr="00724EA4">
        <w:rPr>
          <w:rFonts w:ascii="Times New Roman" w:hAnsi="Times New Roman"/>
          <w:kern w:val="2"/>
        </w:rPr>
        <w:t xml:space="preserve"> сел</w:t>
      </w:r>
      <w:r w:rsidR="009A0596">
        <w:rPr>
          <w:rFonts w:ascii="Times New Roman" w:hAnsi="Times New Roman"/>
          <w:kern w:val="2"/>
        </w:rPr>
        <w:t>ьского поселения от «</w:t>
      </w:r>
      <w:r w:rsidR="0054161D">
        <w:rPr>
          <w:rFonts w:ascii="Times New Roman" w:hAnsi="Times New Roman"/>
          <w:kern w:val="2"/>
        </w:rPr>
        <w:t xml:space="preserve">  07</w:t>
      </w:r>
      <w:r w:rsidR="009A0596">
        <w:rPr>
          <w:rFonts w:ascii="Times New Roman" w:hAnsi="Times New Roman"/>
          <w:kern w:val="2"/>
        </w:rPr>
        <w:t xml:space="preserve">»     </w:t>
      </w:r>
      <w:r w:rsidR="0054161D">
        <w:rPr>
          <w:rFonts w:ascii="Times New Roman" w:hAnsi="Times New Roman"/>
          <w:kern w:val="2"/>
        </w:rPr>
        <w:t>ноября</w:t>
      </w:r>
      <w:r w:rsidR="009A0596">
        <w:rPr>
          <w:rFonts w:ascii="Times New Roman" w:hAnsi="Times New Roman"/>
          <w:kern w:val="2"/>
        </w:rPr>
        <w:t xml:space="preserve">     </w:t>
      </w:r>
      <w:r w:rsidRPr="00724EA4">
        <w:rPr>
          <w:rFonts w:ascii="Times New Roman" w:hAnsi="Times New Roman"/>
          <w:kern w:val="2"/>
        </w:rPr>
        <w:t>2019 г. №</w:t>
      </w:r>
      <w:r w:rsidR="0054161D">
        <w:rPr>
          <w:rFonts w:ascii="Times New Roman" w:hAnsi="Times New Roman"/>
          <w:kern w:val="2"/>
        </w:rPr>
        <w:t>38</w:t>
      </w:r>
    </w:p>
    <w:p w:rsidR="00943ADA" w:rsidRPr="00724EA4" w:rsidRDefault="00943ADA" w:rsidP="0078686E">
      <w:pPr>
        <w:ind w:firstLine="11340"/>
        <w:rPr>
          <w:rFonts w:ascii="Times New Roman" w:hAnsi="Times New Roman"/>
          <w:kern w:val="2"/>
        </w:rPr>
      </w:pPr>
    </w:p>
    <w:p w:rsidR="0078686E" w:rsidRPr="00724EA4" w:rsidRDefault="0078686E" w:rsidP="0078686E">
      <w:pPr>
        <w:jc w:val="center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>СВЕДЕНИЯ</w:t>
      </w:r>
    </w:p>
    <w:p w:rsidR="0078686E" w:rsidRPr="00724EA4" w:rsidRDefault="0078686E" w:rsidP="0078686E">
      <w:pPr>
        <w:jc w:val="center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о показателях (индикаторах) муниципальной программы </w:t>
      </w:r>
      <w:r w:rsidR="00CD3AF4">
        <w:rPr>
          <w:rFonts w:ascii="Times New Roman" w:hAnsi="Times New Roman"/>
          <w:kern w:val="2"/>
        </w:rPr>
        <w:t>Осадчевского</w:t>
      </w:r>
      <w:r w:rsidRPr="00724EA4">
        <w:rPr>
          <w:rFonts w:ascii="Times New Roman" w:hAnsi="Times New Roman"/>
          <w:kern w:val="2"/>
        </w:rPr>
        <w:t xml:space="preserve"> сельского поселения </w:t>
      </w:r>
      <w:r w:rsidRPr="00724EA4">
        <w:rPr>
          <w:rFonts w:ascii="Times New Roman" w:hAnsi="Times New Roman"/>
        </w:rPr>
        <w:t>«Обеспечение доступным и комфортным жильем и коммунальными ус</w:t>
      </w:r>
      <w:r w:rsidR="00943ADA" w:rsidRPr="00724EA4">
        <w:rPr>
          <w:rFonts w:ascii="Times New Roman" w:hAnsi="Times New Roman"/>
        </w:rPr>
        <w:t>лугами населения  на 2020 - 2028</w:t>
      </w:r>
      <w:r w:rsidRPr="00724EA4">
        <w:rPr>
          <w:rFonts w:ascii="Times New Roman" w:hAnsi="Times New Roman"/>
        </w:rPr>
        <w:t xml:space="preserve"> годы</w:t>
      </w:r>
      <w:r w:rsidR="00943ADA" w:rsidRPr="00724EA4">
        <w:rPr>
          <w:rFonts w:ascii="Times New Roman" w:hAnsi="Times New Roman"/>
        </w:rPr>
        <w:t>»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84"/>
        <w:gridCol w:w="3492"/>
        <w:gridCol w:w="17"/>
        <w:gridCol w:w="48"/>
        <w:gridCol w:w="1278"/>
        <w:gridCol w:w="853"/>
        <w:gridCol w:w="857"/>
        <w:gridCol w:w="859"/>
        <w:gridCol w:w="857"/>
        <w:gridCol w:w="859"/>
        <w:gridCol w:w="859"/>
        <w:gridCol w:w="859"/>
        <w:gridCol w:w="857"/>
        <w:gridCol w:w="859"/>
        <w:gridCol w:w="857"/>
      </w:tblGrid>
      <w:tr w:rsidR="00943ADA" w:rsidRPr="00724EA4" w:rsidTr="00943ADA">
        <w:trPr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№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3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Наименование показателя (индикатора)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43ADA" w:rsidRPr="00724EA4" w:rsidTr="00943ADA">
        <w:trPr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DA" w:rsidRPr="00724EA4" w:rsidRDefault="00943ADA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3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DA" w:rsidRPr="00724EA4" w:rsidRDefault="00943ADA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DA" w:rsidRPr="00724EA4" w:rsidRDefault="00943ADA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DA" w:rsidRPr="00724EA4" w:rsidRDefault="00943ADA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2020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2021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2022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2023 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2024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2025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2026</w:t>
            </w:r>
          </w:p>
          <w:p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2027</w:t>
            </w:r>
          </w:p>
          <w:p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2028</w:t>
            </w:r>
          </w:p>
          <w:p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год</w:t>
            </w:r>
          </w:p>
        </w:tc>
      </w:tr>
      <w:tr w:rsidR="00943ADA" w:rsidRPr="00724EA4" w:rsidTr="00943ADA">
        <w:trPr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13</w:t>
            </w:r>
          </w:p>
        </w:tc>
      </w:tr>
      <w:tr w:rsidR="00943ADA" w:rsidRPr="00724EA4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Муниципальная программа «</w:t>
            </w:r>
            <w:r w:rsidRPr="00724EA4">
              <w:rPr>
                <w:rFonts w:ascii="Times New Roman" w:hAnsi="Times New Roman"/>
              </w:rPr>
              <w:t>«Обеспечение доступным и комфортным жильем и коммунальными услугами населения на 2020 - 2028 годы»</w:t>
            </w:r>
          </w:p>
        </w:tc>
      </w:tr>
      <w:tr w:rsidR="00943ADA" w:rsidRPr="00724EA4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Доля многоквартирных жилых домов, в отношении которых произведён ремонт (капитальный ремонт, реконструкция).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Количество объектов благоустройства мест массового отдыха у воды, шт. 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Содержание зеленых насаждений, м2. 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Содержание и ремонт других объектов благоустройства, м2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>Благоустройство мест захоронения, га.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</w:tc>
      </w:tr>
      <w:tr w:rsidR="00943ADA" w:rsidRPr="00724EA4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Подпрограмма 1. </w:t>
            </w:r>
            <w:r w:rsidRPr="00724EA4">
              <w:rPr>
                <w:rFonts w:ascii="Times New Roman" w:hAnsi="Times New Roman"/>
              </w:rPr>
              <w:t>«Создание условий для обеспечения качественными услугами ЖКХ населения сельского поселения»</w:t>
            </w:r>
          </w:p>
        </w:tc>
      </w:tr>
      <w:tr w:rsidR="00943ADA" w:rsidRPr="00724EA4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0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Основное мероприятие 1.</w:t>
            </w:r>
            <w:r w:rsidRPr="00724EA4">
              <w:rPr>
                <w:rFonts w:ascii="Times New Roman" w:hAnsi="Times New Roman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43ADA" w:rsidRPr="00724EA4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Доля многоквартирных жилых домов, в отношении которых произведён ремонт (капитальный ремонт, реконструкция)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</w:tr>
      <w:tr w:rsidR="00943ADA" w:rsidRPr="00724EA4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Подпрограмма 2. </w:t>
            </w:r>
            <w:r w:rsidRPr="00724EA4">
              <w:rPr>
                <w:rFonts w:ascii="Times New Roman" w:hAnsi="Times New Roman"/>
              </w:rPr>
              <w:t xml:space="preserve">«Комплексное благоустройство </w:t>
            </w:r>
            <w:r w:rsidR="00CD3AF4">
              <w:rPr>
                <w:rFonts w:ascii="Times New Roman" w:hAnsi="Times New Roman"/>
              </w:rPr>
              <w:t>Осадчевского</w:t>
            </w:r>
            <w:r w:rsidRPr="00724EA4">
              <w:rPr>
                <w:rFonts w:ascii="Times New Roman" w:hAnsi="Times New Roman"/>
              </w:rPr>
              <w:t xml:space="preserve"> сельского поселения»</w:t>
            </w:r>
          </w:p>
        </w:tc>
      </w:tr>
      <w:tr w:rsidR="00943ADA" w:rsidRPr="00724EA4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0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Основное мероприятие 1.</w:t>
            </w:r>
            <w:r w:rsidRPr="00724EA4">
              <w:rPr>
                <w:rFonts w:ascii="Times New Roman" w:hAnsi="Times New Roman"/>
              </w:rPr>
              <w:t>Благоустройство мест массового отдыха населения у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43ADA" w:rsidRPr="00724EA4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 xml:space="preserve">Количество объектов благоустройства мест массового отдыха у воды, шт. 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шт.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-</w:t>
            </w:r>
          </w:p>
        </w:tc>
      </w:tr>
      <w:tr w:rsidR="00943ADA" w:rsidRPr="00724EA4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Основное мероприятие 2.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</w:tr>
      <w:tr w:rsidR="00943ADA" w:rsidRPr="00724EA4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Содержание зеленых насаждений, м2.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Содержание и ремонт других объектов благоустройства, м2.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>Благоустройство мест захоронения, га.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М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м2</w:t>
            </w:r>
          </w:p>
          <w:p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>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03211E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-</w:t>
            </w:r>
          </w:p>
          <w:p w:rsidR="00943ADA" w:rsidRPr="0003211E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:rsidR="00943ADA" w:rsidRPr="0003211E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18000</w:t>
            </w:r>
          </w:p>
          <w:p w:rsidR="00943ADA" w:rsidRPr="0003211E" w:rsidRDefault="008A22D2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03211E" w:rsidRDefault="0003211E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  <w:p w:rsidR="00943ADA" w:rsidRPr="0003211E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:rsidR="00943ADA" w:rsidRPr="0003211E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18000</w:t>
            </w:r>
          </w:p>
          <w:p w:rsidR="00943ADA" w:rsidRPr="0003211E" w:rsidRDefault="008A22D2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03211E" w:rsidRDefault="0003211E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  <w:p w:rsidR="00943ADA" w:rsidRPr="0003211E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:rsidR="00943ADA" w:rsidRPr="0003211E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18000</w:t>
            </w:r>
          </w:p>
          <w:p w:rsidR="00943ADA" w:rsidRPr="0003211E" w:rsidRDefault="008A22D2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03211E" w:rsidRDefault="0003211E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  <w:p w:rsidR="00943ADA" w:rsidRPr="0003211E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:rsidR="00943ADA" w:rsidRPr="0003211E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18000</w:t>
            </w:r>
          </w:p>
          <w:p w:rsidR="00943ADA" w:rsidRPr="0003211E" w:rsidRDefault="008A22D2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03211E" w:rsidRDefault="0003211E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  <w:p w:rsidR="00943ADA" w:rsidRPr="0003211E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:rsidR="00943ADA" w:rsidRPr="0003211E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18000</w:t>
            </w:r>
          </w:p>
          <w:p w:rsidR="00943ADA" w:rsidRPr="0003211E" w:rsidRDefault="008A22D2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03211E" w:rsidRDefault="0003211E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  <w:p w:rsidR="00943ADA" w:rsidRPr="0003211E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:rsidR="00943ADA" w:rsidRPr="0003211E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18000</w:t>
            </w:r>
          </w:p>
          <w:p w:rsidR="00943ADA" w:rsidRPr="0003211E" w:rsidRDefault="008A22D2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03211E" w:rsidRDefault="0003211E" w:rsidP="00943ADA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  <w:p w:rsidR="00943ADA" w:rsidRPr="0003211E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:rsidR="00943ADA" w:rsidRPr="0003211E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18000</w:t>
            </w:r>
          </w:p>
          <w:p w:rsidR="00943ADA" w:rsidRPr="0003211E" w:rsidRDefault="008A22D2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03211E" w:rsidRDefault="0003211E" w:rsidP="00943ADA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  <w:p w:rsidR="00943ADA" w:rsidRPr="0003211E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:rsidR="00943ADA" w:rsidRPr="0003211E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18000</w:t>
            </w:r>
          </w:p>
          <w:p w:rsidR="00943ADA" w:rsidRPr="0003211E" w:rsidRDefault="008A22D2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A" w:rsidRPr="0003211E" w:rsidRDefault="0003211E" w:rsidP="00943ADA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  <w:p w:rsidR="00943ADA" w:rsidRPr="0003211E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:rsidR="00943ADA" w:rsidRPr="0003211E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18000</w:t>
            </w:r>
          </w:p>
          <w:p w:rsidR="00943ADA" w:rsidRPr="0003211E" w:rsidRDefault="008A22D2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03211E">
              <w:rPr>
                <w:rFonts w:ascii="Times New Roman" w:hAnsi="Times New Roman"/>
                <w:kern w:val="2"/>
              </w:rPr>
              <w:t>4</w:t>
            </w:r>
          </w:p>
        </w:tc>
      </w:tr>
    </w:tbl>
    <w:p w:rsidR="00943ADA" w:rsidRPr="00724EA4" w:rsidRDefault="00943ADA" w:rsidP="008A22D2">
      <w:pPr>
        <w:ind w:firstLine="0"/>
        <w:rPr>
          <w:rFonts w:ascii="Times New Roman" w:hAnsi="Times New Roman"/>
          <w:lang w:val="en-US"/>
        </w:rPr>
      </w:pPr>
    </w:p>
    <w:p w:rsidR="00943ADA" w:rsidRPr="00724EA4" w:rsidRDefault="0054161D" w:rsidP="00943ADA">
      <w:pPr>
        <w:ind w:left="10206" w:firstLine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2</w:t>
      </w:r>
    </w:p>
    <w:p w:rsidR="00943ADA" w:rsidRPr="00724EA4" w:rsidRDefault="00943ADA" w:rsidP="00943ADA">
      <w:pPr>
        <w:ind w:left="10206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к постановлению администрации </w:t>
      </w:r>
      <w:r w:rsidR="00CD3AF4">
        <w:rPr>
          <w:rFonts w:ascii="Times New Roman" w:hAnsi="Times New Roman"/>
          <w:kern w:val="2"/>
        </w:rPr>
        <w:t>Осадчевского</w:t>
      </w:r>
      <w:r w:rsidRPr="00724EA4">
        <w:rPr>
          <w:rFonts w:ascii="Times New Roman" w:hAnsi="Times New Roman"/>
          <w:kern w:val="2"/>
        </w:rPr>
        <w:t xml:space="preserve"> сельского поселения от «</w:t>
      </w:r>
      <w:r w:rsidR="0054161D">
        <w:rPr>
          <w:rFonts w:ascii="Times New Roman" w:hAnsi="Times New Roman"/>
          <w:kern w:val="2"/>
        </w:rPr>
        <w:t>07</w:t>
      </w:r>
      <w:r w:rsidRPr="00724EA4">
        <w:rPr>
          <w:rFonts w:ascii="Times New Roman" w:hAnsi="Times New Roman"/>
          <w:kern w:val="2"/>
        </w:rPr>
        <w:t>»</w:t>
      </w:r>
      <w:r w:rsidR="0054161D">
        <w:rPr>
          <w:rFonts w:ascii="Times New Roman" w:hAnsi="Times New Roman"/>
          <w:kern w:val="2"/>
        </w:rPr>
        <w:t xml:space="preserve"> ноября </w:t>
      </w:r>
      <w:r w:rsidRPr="00724EA4">
        <w:rPr>
          <w:rFonts w:ascii="Times New Roman" w:hAnsi="Times New Roman"/>
          <w:kern w:val="2"/>
        </w:rPr>
        <w:t xml:space="preserve"> 2019 г. №</w:t>
      </w:r>
      <w:r w:rsidR="0054161D">
        <w:rPr>
          <w:rFonts w:ascii="Times New Roman" w:hAnsi="Times New Roman"/>
          <w:kern w:val="2"/>
        </w:rPr>
        <w:t>38</w:t>
      </w:r>
    </w:p>
    <w:p w:rsidR="00943ADA" w:rsidRPr="00724EA4" w:rsidRDefault="00943ADA" w:rsidP="00943ADA">
      <w:pPr>
        <w:ind w:left="10206" w:firstLine="0"/>
        <w:rPr>
          <w:rFonts w:ascii="Times New Roman" w:hAnsi="Times New Roman"/>
          <w:kern w:val="2"/>
        </w:rPr>
      </w:pPr>
    </w:p>
    <w:p w:rsidR="00943ADA" w:rsidRPr="00724EA4" w:rsidRDefault="00943ADA" w:rsidP="00943ADA">
      <w:pPr>
        <w:jc w:val="center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>РАСХОДЫ</w:t>
      </w:r>
    </w:p>
    <w:p w:rsidR="00943ADA" w:rsidRPr="00724EA4" w:rsidRDefault="00943ADA" w:rsidP="00943ADA">
      <w:pPr>
        <w:jc w:val="center"/>
        <w:rPr>
          <w:rFonts w:ascii="Times New Roman" w:hAnsi="Times New Roman"/>
        </w:rPr>
      </w:pPr>
      <w:r w:rsidRPr="00724EA4">
        <w:rPr>
          <w:rFonts w:ascii="Times New Roman" w:hAnsi="Times New Roman"/>
          <w:kern w:val="2"/>
        </w:rPr>
        <w:t xml:space="preserve">местного бюджета на реализацию муниципальной программы </w:t>
      </w:r>
      <w:r w:rsidR="00CD3AF4">
        <w:rPr>
          <w:rFonts w:ascii="Times New Roman" w:hAnsi="Times New Roman"/>
          <w:kern w:val="2"/>
        </w:rPr>
        <w:t>Осадчевского</w:t>
      </w:r>
      <w:r w:rsidRPr="00724EA4">
        <w:rPr>
          <w:rFonts w:ascii="Times New Roman" w:hAnsi="Times New Roman"/>
          <w:kern w:val="2"/>
        </w:rPr>
        <w:t xml:space="preserve"> сельского поселения </w:t>
      </w:r>
      <w:r w:rsidRPr="00724EA4">
        <w:rPr>
          <w:rFonts w:ascii="Times New Roman" w:hAnsi="Times New Roman"/>
        </w:rPr>
        <w:t>«Обеспечение доступным и комфортным жильем и коммунальными услугами населения на 2020 - 2028 годы»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8"/>
        <w:gridCol w:w="2744"/>
        <w:gridCol w:w="2747"/>
        <w:gridCol w:w="912"/>
        <w:gridCol w:w="912"/>
        <w:gridCol w:w="915"/>
        <w:gridCol w:w="788"/>
        <w:gridCol w:w="788"/>
        <w:gridCol w:w="788"/>
        <w:gridCol w:w="788"/>
        <w:gridCol w:w="785"/>
        <w:gridCol w:w="782"/>
      </w:tblGrid>
      <w:tr w:rsidR="002D34DF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26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2022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2024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2025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2026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2027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2028 год</w:t>
            </w:r>
          </w:p>
        </w:tc>
      </w:tr>
      <w:tr w:rsidR="002D34DF" w:rsidRPr="00724EA4" w:rsidTr="002D34DF">
        <w:trPr>
          <w:tblHeader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BC76C8" w:rsidRPr="00724EA4" w:rsidTr="00B901EB">
        <w:trPr>
          <w:trHeight w:val="441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943A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 и комфортным жильем и коммунальными услугами населения» на 2020 - 2028 годы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866640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945,4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9C3FE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9C3FE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9C3FE5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9C3FE5" w:rsidP="00BC76C8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9C3FE5" w:rsidP="00BC76C8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9C3FE5" w:rsidP="00BC76C8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9C3FE5" w:rsidP="00BC76C8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9C3FE5" w:rsidP="00BC76C8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</w:tr>
      <w:tr w:rsidR="002D34DF" w:rsidRPr="00724EA4" w:rsidTr="002D34DF">
        <w:trPr>
          <w:trHeight w:val="293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</w:tr>
      <w:tr w:rsidR="002D34DF" w:rsidRPr="00724EA4" w:rsidTr="002D34DF">
        <w:trPr>
          <w:trHeight w:val="441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CD3A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C76C8" w:rsidRPr="00724EA4" w:rsidTr="00886BBC">
        <w:trPr>
          <w:trHeight w:val="245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качественными услугами ЖКХ населения сельского поселения»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 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Default="00BC76C8" w:rsidP="00BC76C8">
            <w:pPr>
              <w:ind w:firstLine="0"/>
            </w:pPr>
            <w:r w:rsidRPr="00B526B2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BC76C8" w:rsidP="00BC76C8">
            <w:pPr>
              <w:ind w:firstLine="0"/>
            </w:pPr>
            <w:r w:rsidRPr="00B526B2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BC76C8" w:rsidP="00BC76C8">
            <w:pPr>
              <w:ind w:firstLine="0"/>
            </w:pPr>
            <w:r w:rsidRPr="00B526B2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BC76C8" w:rsidP="00BC76C8">
            <w:pPr>
              <w:ind w:firstLine="0"/>
            </w:pPr>
            <w:r w:rsidRPr="00B526B2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BC76C8" w:rsidP="00BC76C8">
            <w:pPr>
              <w:ind w:firstLine="0"/>
            </w:pPr>
            <w:r w:rsidRPr="00B526B2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BC76C8" w:rsidP="00BC76C8">
            <w:pPr>
              <w:ind w:firstLine="0"/>
            </w:pPr>
            <w:r w:rsidRPr="00B526B2">
              <w:rPr>
                <w:rFonts w:ascii="Times New Roman" w:hAnsi="Times New Roman"/>
              </w:rPr>
              <w:t>0,0</w:t>
            </w:r>
          </w:p>
        </w:tc>
      </w:tr>
      <w:tr w:rsidR="002D34DF" w:rsidRPr="00724EA4" w:rsidTr="002D34DF">
        <w:trPr>
          <w:trHeight w:val="257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trHeight w:val="460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CD3A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BC76C8" w:rsidRPr="00724EA4" w:rsidTr="002D34DF">
        <w:trPr>
          <w:trHeight w:val="420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фонда капитального ремонта многоквартирных домов»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563A5E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563A5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 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563A5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Default="00BC76C8" w:rsidP="00BC76C8">
            <w:pPr>
              <w:ind w:firstLine="0"/>
            </w:pPr>
            <w:r w:rsidRPr="00513BE1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Default="00BC76C8" w:rsidP="00BC76C8">
            <w:pPr>
              <w:ind w:firstLine="0"/>
            </w:pPr>
            <w:r w:rsidRPr="00513BE1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Default="00BC76C8" w:rsidP="00BC76C8">
            <w:pPr>
              <w:ind w:firstLine="0"/>
            </w:pPr>
            <w:r w:rsidRPr="00513BE1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Default="00BC76C8" w:rsidP="00BC76C8">
            <w:pPr>
              <w:ind w:firstLine="0"/>
            </w:pPr>
            <w:r w:rsidRPr="00513BE1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BC76C8" w:rsidP="00BC76C8">
            <w:pPr>
              <w:ind w:firstLine="0"/>
            </w:pPr>
            <w:r w:rsidRPr="00513BE1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BC76C8" w:rsidP="00BC76C8">
            <w:pPr>
              <w:ind w:firstLine="0"/>
            </w:pPr>
            <w:r w:rsidRPr="00513BE1">
              <w:rPr>
                <w:rFonts w:ascii="Times New Roman" w:hAnsi="Times New Roman"/>
              </w:rPr>
              <w:t>0,0</w:t>
            </w:r>
          </w:p>
        </w:tc>
      </w:tr>
      <w:tr w:rsidR="002D34DF" w:rsidRPr="00724EA4" w:rsidTr="002D34DF">
        <w:trPr>
          <w:trHeight w:val="550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trHeight w:val="550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CD3A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BC76C8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</w:t>
            </w:r>
          </w:p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1.1.1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в сфере обеспечения и проведения капитального ремонта общего имущества в многоквартирных домах (Закупка товаров, работ и услуг для государственных (муниципальных) нужд)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BC76C8" w:rsidP="00563A5E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BC76C8" w:rsidP="00563A5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 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BC76C8" w:rsidP="00563A5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BC76C8" w:rsidP="00BC76C8">
            <w:pPr>
              <w:ind w:firstLine="0"/>
            </w:pPr>
            <w:r w:rsidRPr="00B5638D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BC76C8" w:rsidP="00BC76C8">
            <w:pPr>
              <w:ind w:firstLine="0"/>
            </w:pPr>
            <w:r w:rsidRPr="00B5638D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BC76C8" w:rsidP="00BC76C8">
            <w:pPr>
              <w:ind w:firstLine="0"/>
            </w:pPr>
            <w:r w:rsidRPr="00B5638D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BC76C8" w:rsidP="00BC76C8">
            <w:pPr>
              <w:ind w:firstLine="0"/>
            </w:pPr>
            <w:r w:rsidRPr="00B5638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BC76C8" w:rsidP="00BC76C8">
            <w:pPr>
              <w:ind w:firstLine="0"/>
            </w:pPr>
            <w:r w:rsidRPr="00B5638D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BC76C8" w:rsidP="00BC76C8">
            <w:pPr>
              <w:ind w:firstLine="0"/>
            </w:pPr>
            <w:r w:rsidRPr="00B5638D">
              <w:rPr>
                <w:rFonts w:ascii="Times New Roman" w:hAnsi="Times New Roman"/>
              </w:rPr>
              <w:t>0,0</w:t>
            </w: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CD3A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BC76C8" w:rsidRPr="00724EA4" w:rsidTr="00E30A8D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благоустройство </w:t>
            </w:r>
            <w:r w:rsidR="00CD3AF4">
              <w:rPr>
                <w:rFonts w:ascii="Times New Roman" w:hAnsi="Times New Roman" w:cs="Times New Roman"/>
                <w:sz w:val="24"/>
                <w:szCs w:val="24"/>
              </w:rPr>
              <w:t>Осадчевского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E1412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945,4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366630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366630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366630" w:rsidP="00CD3A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366630" w:rsidP="00CD3AF4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366630" w:rsidP="00CD3AF4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366630" w:rsidP="00CD3AF4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366630" w:rsidP="00CD3AF4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366630" w:rsidP="00CD3A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172,7</w:t>
            </w:r>
          </w:p>
          <w:p w:rsidR="00A24126" w:rsidRDefault="00A24126" w:rsidP="00CD3AF4">
            <w:pPr>
              <w:ind w:firstLine="0"/>
              <w:rPr>
                <w:rFonts w:ascii="Times New Roman" w:hAnsi="Times New Roman"/>
              </w:rPr>
            </w:pPr>
          </w:p>
          <w:p w:rsidR="00A24126" w:rsidRDefault="00A24126" w:rsidP="00CD3AF4">
            <w:pPr>
              <w:ind w:firstLine="0"/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CD3A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BC76C8" w:rsidRPr="00724EA4" w:rsidTr="00F848A3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2.1 </w:t>
            </w:r>
          </w:p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других расходных обязательств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325D3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F848A3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F848A3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F848A3" w:rsidP="00CD3A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CD3A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BC76C8" w:rsidRPr="00724EA4" w:rsidTr="00F848A3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C76C8" w:rsidRPr="00724EA4" w:rsidRDefault="00BC76C8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Мероприятие 2.1.1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других расходных обязательств (Закупка товаров, работ и услуг для обеспечения государственных </w:t>
            </w:r>
          </w:p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(муниципальных) нужд)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CA5B6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F848A3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F848A3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F848A3" w:rsidP="00CD3A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CD3A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E30A8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</w:t>
            </w:r>
            <w:r w:rsidR="002D34DF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E1412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772,7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CD3A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E30A8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</w:t>
            </w:r>
            <w:r w:rsidR="002D34DF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.1</w:t>
            </w:r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 (Закупка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CD3A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E30A8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</w:t>
            </w:r>
            <w:r w:rsidR="002D34DF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.2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325D3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благоустройство символического памятника «Воинам-Освободителям» в с.Осадчее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325D3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772,7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CD3A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</w:tbl>
    <w:p w:rsidR="002D34DF" w:rsidRPr="00724EA4" w:rsidRDefault="002D34DF" w:rsidP="00F35CC2">
      <w:pPr>
        <w:ind w:firstLine="0"/>
        <w:rPr>
          <w:rFonts w:ascii="Times New Roman" w:hAnsi="Times New Roman"/>
        </w:rPr>
      </w:pPr>
    </w:p>
    <w:p w:rsidR="00866640" w:rsidRDefault="00866640" w:rsidP="00724EA4">
      <w:pPr>
        <w:ind w:firstLine="0"/>
        <w:jc w:val="right"/>
        <w:rPr>
          <w:rFonts w:ascii="Times New Roman" w:eastAsia="Calibri" w:hAnsi="Times New Roman"/>
          <w:lang w:eastAsia="en-US"/>
        </w:rPr>
      </w:pPr>
    </w:p>
    <w:p w:rsidR="00866640" w:rsidRDefault="00866640" w:rsidP="00724EA4">
      <w:pPr>
        <w:ind w:firstLine="0"/>
        <w:jc w:val="right"/>
        <w:rPr>
          <w:rFonts w:ascii="Times New Roman" w:eastAsia="Calibri" w:hAnsi="Times New Roman"/>
          <w:lang w:eastAsia="en-US"/>
        </w:rPr>
      </w:pPr>
    </w:p>
    <w:p w:rsidR="00866640" w:rsidRDefault="00866640" w:rsidP="00724EA4">
      <w:pPr>
        <w:ind w:firstLine="0"/>
        <w:jc w:val="right"/>
        <w:rPr>
          <w:rFonts w:ascii="Times New Roman" w:eastAsia="Calibri" w:hAnsi="Times New Roman"/>
          <w:lang w:eastAsia="en-US"/>
        </w:rPr>
      </w:pPr>
    </w:p>
    <w:p w:rsidR="00866640" w:rsidRDefault="00866640" w:rsidP="00724EA4">
      <w:pPr>
        <w:ind w:firstLine="0"/>
        <w:jc w:val="right"/>
        <w:rPr>
          <w:rFonts w:ascii="Times New Roman" w:eastAsia="Calibri" w:hAnsi="Times New Roman"/>
          <w:lang w:eastAsia="en-US"/>
        </w:rPr>
      </w:pPr>
    </w:p>
    <w:p w:rsidR="00866640" w:rsidRDefault="00866640" w:rsidP="00724EA4">
      <w:pPr>
        <w:ind w:firstLine="0"/>
        <w:jc w:val="right"/>
        <w:rPr>
          <w:rFonts w:ascii="Times New Roman" w:eastAsia="Calibri" w:hAnsi="Times New Roman"/>
          <w:lang w:eastAsia="en-US"/>
        </w:rPr>
      </w:pPr>
    </w:p>
    <w:p w:rsidR="00724EA4" w:rsidRPr="00724EA4" w:rsidRDefault="00325D36" w:rsidP="00325D36">
      <w:pPr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="0054161D">
        <w:rPr>
          <w:rFonts w:ascii="Times New Roman" w:eastAsia="Calibri" w:hAnsi="Times New Roman"/>
          <w:lang w:eastAsia="en-US"/>
        </w:rPr>
        <w:t>Приложение 3</w:t>
      </w:r>
    </w:p>
    <w:p w:rsidR="00724EA4" w:rsidRPr="00724EA4" w:rsidRDefault="00724EA4" w:rsidP="00724EA4">
      <w:pPr>
        <w:ind w:firstLine="0"/>
        <w:jc w:val="right"/>
        <w:rPr>
          <w:rFonts w:ascii="Times New Roman" w:eastAsia="Calibri" w:hAnsi="Times New Roman"/>
          <w:lang w:eastAsia="en-US"/>
        </w:rPr>
      </w:pPr>
      <w:r w:rsidRPr="00724EA4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</w:p>
    <w:p w:rsidR="00724EA4" w:rsidRPr="00724EA4" w:rsidRDefault="00CD3AF4" w:rsidP="00724EA4">
      <w:pPr>
        <w:ind w:firstLine="0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Осадчевского</w:t>
      </w:r>
      <w:r w:rsidR="00724EA4" w:rsidRPr="00724EA4">
        <w:rPr>
          <w:rFonts w:ascii="Times New Roman" w:eastAsia="Calibri" w:hAnsi="Times New Roman"/>
          <w:lang w:eastAsia="en-US"/>
        </w:rPr>
        <w:t xml:space="preserve"> сельского поселения</w:t>
      </w:r>
    </w:p>
    <w:p w:rsidR="00724EA4" w:rsidRPr="00724EA4" w:rsidRDefault="00724EA4" w:rsidP="00724EA4">
      <w:pPr>
        <w:ind w:firstLine="0"/>
        <w:jc w:val="right"/>
        <w:rPr>
          <w:rFonts w:ascii="Times New Roman" w:eastAsia="Calibri" w:hAnsi="Times New Roman"/>
          <w:lang w:eastAsia="en-US"/>
        </w:rPr>
      </w:pPr>
      <w:r w:rsidRPr="00724EA4">
        <w:rPr>
          <w:rFonts w:ascii="Times New Roman" w:eastAsia="Calibri" w:hAnsi="Times New Roman"/>
          <w:lang w:eastAsia="en-US"/>
        </w:rPr>
        <w:t xml:space="preserve"> Репьевского муниципального района</w:t>
      </w:r>
    </w:p>
    <w:p w:rsidR="00724EA4" w:rsidRPr="00724EA4" w:rsidRDefault="0054161D" w:rsidP="00724EA4">
      <w:pPr>
        <w:ind w:firstLine="0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от « 07» ноября 2019 года</w:t>
      </w:r>
      <w:r w:rsidR="00724EA4" w:rsidRPr="00724EA4">
        <w:rPr>
          <w:rFonts w:ascii="Times New Roman" w:eastAsia="Calibri" w:hAnsi="Times New Roman"/>
          <w:lang w:eastAsia="en-US"/>
        </w:rPr>
        <w:t>г. №</w:t>
      </w:r>
      <w:r>
        <w:rPr>
          <w:rFonts w:ascii="Times New Roman" w:eastAsia="Calibri" w:hAnsi="Times New Roman"/>
          <w:lang w:eastAsia="en-US"/>
        </w:rPr>
        <w:t xml:space="preserve"> 38</w:t>
      </w:r>
    </w:p>
    <w:p w:rsidR="00724EA4" w:rsidRPr="00724EA4" w:rsidRDefault="00724EA4" w:rsidP="00724EA4">
      <w:pPr>
        <w:ind w:firstLine="709"/>
        <w:rPr>
          <w:rFonts w:ascii="Times New Roman" w:hAnsi="Times New Roman"/>
        </w:rPr>
      </w:pPr>
    </w:p>
    <w:p w:rsidR="00724EA4" w:rsidRPr="00724EA4" w:rsidRDefault="00724EA4" w:rsidP="00724EA4">
      <w:pPr>
        <w:ind w:firstLine="0"/>
        <w:jc w:val="center"/>
        <w:rPr>
          <w:rFonts w:ascii="Times New Roman" w:hAnsi="Times New Roman"/>
        </w:rPr>
      </w:pPr>
      <w:r w:rsidRPr="00724EA4">
        <w:rPr>
          <w:rFonts w:ascii="Times New Roman" w:hAnsi="Times New Roman"/>
        </w:rPr>
        <w:t>Оценка применения мер муниципального регулирования в сфере</w:t>
      </w:r>
    </w:p>
    <w:p w:rsidR="00724EA4" w:rsidRPr="00724EA4" w:rsidRDefault="00724EA4" w:rsidP="00724EA4">
      <w:pPr>
        <w:ind w:firstLine="0"/>
        <w:jc w:val="center"/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реализации муниципальной программы </w:t>
      </w:r>
      <w:r w:rsidR="00CD3AF4">
        <w:rPr>
          <w:rFonts w:ascii="Times New Roman" w:hAnsi="Times New Roman"/>
        </w:rPr>
        <w:t>Осадчевского</w:t>
      </w:r>
      <w:r w:rsidRPr="00724EA4">
        <w:rPr>
          <w:rFonts w:ascii="Times New Roman" w:hAnsi="Times New Roman"/>
        </w:rPr>
        <w:t xml:space="preserve"> сельского поселения Репьевского муниципального района Воронежской области «Энергоэффективность и развитие энергетики на 2020-2028годы».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453"/>
        <w:gridCol w:w="5004"/>
        <w:gridCol w:w="2131"/>
        <w:gridCol w:w="3735"/>
      </w:tblGrid>
      <w:tr w:rsidR="00724EA4" w:rsidRPr="00724EA4" w:rsidTr="00724EA4">
        <w:trPr>
          <w:trHeight w:val="4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№ п/п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Вид и характеристика нормативного правового акта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Основные положения нормативного правового акта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Ответственный исполнитель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Ожидаемые сроки подготовки</w:t>
            </w:r>
          </w:p>
          <w:p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(квартал, год) *)</w:t>
            </w:r>
          </w:p>
        </w:tc>
      </w:tr>
      <w:tr w:rsidR="00724EA4" w:rsidRPr="00724EA4" w:rsidTr="00724EA4">
        <w:trPr>
          <w:trHeight w:val="2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5</w:t>
            </w:r>
          </w:p>
        </w:tc>
      </w:tr>
      <w:tr w:rsidR="00724EA4" w:rsidRPr="00724EA4" w:rsidTr="00724EA4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Отсутствуют </w:t>
            </w:r>
          </w:p>
        </w:tc>
      </w:tr>
    </w:tbl>
    <w:p w:rsidR="00724EA4" w:rsidRPr="00724EA4" w:rsidRDefault="00724EA4" w:rsidP="00724EA4">
      <w:pPr>
        <w:tabs>
          <w:tab w:val="left" w:pos="4678"/>
        </w:tabs>
        <w:ind w:firstLine="709"/>
        <w:rPr>
          <w:rFonts w:ascii="Times New Roman" w:hAnsi="Times New Roman"/>
        </w:rPr>
      </w:pPr>
    </w:p>
    <w:p w:rsidR="00724EA4" w:rsidRPr="00724EA4" w:rsidRDefault="00724EA4" w:rsidP="00724EA4">
      <w:pPr>
        <w:tabs>
          <w:tab w:val="left" w:pos="4678"/>
        </w:tabs>
        <w:ind w:firstLine="709"/>
        <w:rPr>
          <w:rFonts w:ascii="Times New Roman" w:hAnsi="Times New Roman"/>
        </w:rPr>
      </w:pPr>
      <w:r w:rsidRPr="00724EA4">
        <w:rPr>
          <w:rFonts w:ascii="Times New Roman" w:hAnsi="Times New Roman"/>
        </w:rPr>
        <w:t>Меры правового регулирования в рамках подпрограммы не предусмотрены.</w:t>
      </w:r>
    </w:p>
    <w:p w:rsidR="00724EA4" w:rsidRPr="009A0596" w:rsidRDefault="00724EA4" w:rsidP="00724EA4">
      <w:pPr>
        <w:ind w:firstLine="0"/>
        <w:rPr>
          <w:rFonts w:ascii="Times New Roman" w:hAnsi="Times New Roman"/>
        </w:rPr>
      </w:pPr>
    </w:p>
    <w:p w:rsidR="00724EA4" w:rsidRPr="00724EA4" w:rsidRDefault="00724EA4" w:rsidP="00060F05">
      <w:pPr>
        <w:rPr>
          <w:rFonts w:ascii="Times New Roman" w:hAnsi="Times New Roman"/>
        </w:rPr>
      </w:pPr>
    </w:p>
    <w:p w:rsidR="002D34DF" w:rsidRPr="00724EA4" w:rsidRDefault="002D34DF" w:rsidP="002D34DF">
      <w:pPr>
        <w:ind w:left="10773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Приложение </w:t>
      </w:r>
      <w:r w:rsidR="0054161D">
        <w:rPr>
          <w:rFonts w:ascii="Times New Roman" w:hAnsi="Times New Roman"/>
          <w:kern w:val="2"/>
        </w:rPr>
        <w:t>4</w:t>
      </w:r>
    </w:p>
    <w:p w:rsidR="002D34DF" w:rsidRPr="00724EA4" w:rsidRDefault="002D34DF" w:rsidP="002D34DF">
      <w:pPr>
        <w:ind w:left="10206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к постановлению администрации </w:t>
      </w:r>
      <w:r w:rsidR="00CD3AF4">
        <w:rPr>
          <w:rFonts w:ascii="Times New Roman" w:hAnsi="Times New Roman"/>
          <w:kern w:val="2"/>
        </w:rPr>
        <w:t>Осадчевского</w:t>
      </w:r>
      <w:r w:rsidRPr="00724EA4">
        <w:rPr>
          <w:rFonts w:ascii="Times New Roman" w:hAnsi="Times New Roman"/>
          <w:kern w:val="2"/>
        </w:rPr>
        <w:t xml:space="preserve"> сельского поселения от «</w:t>
      </w:r>
      <w:r w:rsidR="0054161D">
        <w:rPr>
          <w:rFonts w:ascii="Times New Roman" w:hAnsi="Times New Roman"/>
          <w:kern w:val="2"/>
        </w:rPr>
        <w:t>07</w:t>
      </w:r>
      <w:r w:rsidRPr="00724EA4">
        <w:rPr>
          <w:rFonts w:ascii="Times New Roman" w:hAnsi="Times New Roman"/>
          <w:kern w:val="2"/>
        </w:rPr>
        <w:t xml:space="preserve">» </w:t>
      </w:r>
      <w:r w:rsidR="009A0596">
        <w:rPr>
          <w:rFonts w:ascii="Times New Roman" w:hAnsi="Times New Roman"/>
          <w:kern w:val="2"/>
        </w:rPr>
        <w:t xml:space="preserve">    </w:t>
      </w:r>
      <w:r w:rsidR="0054161D">
        <w:rPr>
          <w:rFonts w:ascii="Times New Roman" w:hAnsi="Times New Roman"/>
          <w:kern w:val="2"/>
        </w:rPr>
        <w:t xml:space="preserve">ноября  </w:t>
      </w:r>
      <w:r w:rsidR="009A0596">
        <w:rPr>
          <w:rFonts w:ascii="Times New Roman" w:hAnsi="Times New Roman"/>
          <w:kern w:val="2"/>
        </w:rPr>
        <w:t xml:space="preserve"> </w:t>
      </w:r>
      <w:r w:rsidRPr="00724EA4">
        <w:rPr>
          <w:rFonts w:ascii="Times New Roman" w:hAnsi="Times New Roman"/>
          <w:kern w:val="2"/>
        </w:rPr>
        <w:t xml:space="preserve"> 2019 г. №</w:t>
      </w:r>
      <w:r w:rsidR="0054161D">
        <w:rPr>
          <w:rFonts w:ascii="Times New Roman" w:hAnsi="Times New Roman"/>
          <w:kern w:val="2"/>
        </w:rPr>
        <w:t xml:space="preserve"> 38</w:t>
      </w:r>
    </w:p>
    <w:p w:rsidR="002D34DF" w:rsidRPr="00724EA4" w:rsidRDefault="002D34DF" w:rsidP="00F35CC2">
      <w:pPr>
        <w:ind w:firstLine="0"/>
        <w:rPr>
          <w:rFonts w:ascii="Times New Roman" w:hAnsi="Times New Roman"/>
          <w:kern w:val="2"/>
        </w:rPr>
      </w:pPr>
    </w:p>
    <w:p w:rsidR="002D34DF" w:rsidRPr="00724EA4" w:rsidRDefault="002D34DF" w:rsidP="002D34DF">
      <w:pPr>
        <w:jc w:val="center"/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  <w:b/>
          <w:kern w:val="2"/>
        </w:rPr>
        <w:t xml:space="preserve">Финансовое обеспечение и прогнозная (справочная)оценка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 w:rsidR="00CD3AF4">
        <w:rPr>
          <w:rFonts w:ascii="Times New Roman" w:hAnsi="Times New Roman"/>
          <w:b/>
          <w:kern w:val="2"/>
        </w:rPr>
        <w:t>Осадчевского</w:t>
      </w:r>
      <w:r w:rsidRPr="00724EA4">
        <w:rPr>
          <w:rFonts w:ascii="Times New Roman" w:hAnsi="Times New Roman"/>
          <w:b/>
          <w:kern w:val="2"/>
        </w:rPr>
        <w:t xml:space="preserve"> сельского поселения «Обеспечение доступным и комфортным жильем и коммунальными услугами населения на 2020 - 2028 годы»</w:t>
      </w:r>
    </w:p>
    <w:p w:rsidR="002D34DF" w:rsidRPr="00724EA4" w:rsidRDefault="002D34DF" w:rsidP="002D34DF">
      <w:pPr>
        <w:jc w:val="center"/>
        <w:rPr>
          <w:rFonts w:ascii="Times New Roman" w:hAnsi="Times New Roman"/>
          <w:b/>
          <w:kern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0"/>
        <w:gridCol w:w="2200"/>
        <w:gridCol w:w="2197"/>
        <w:gridCol w:w="824"/>
        <w:gridCol w:w="960"/>
        <w:gridCol w:w="963"/>
        <w:gridCol w:w="824"/>
        <w:gridCol w:w="960"/>
        <w:gridCol w:w="963"/>
        <w:gridCol w:w="954"/>
        <w:gridCol w:w="951"/>
        <w:gridCol w:w="951"/>
      </w:tblGrid>
      <w:tr w:rsidR="00E04302" w:rsidRPr="00724EA4" w:rsidTr="00F35CC2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муниципальной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граммы,</w:t>
            </w:r>
          </w:p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E04302" w:rsidRPr="00724EA4" w:rsidTr="00E04302">
        <w:trPr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2022 год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2023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2024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2025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2026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2027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2028 год</w:t>
            </w:r>
          </w:p>
        </w:tc>
      </w:tr>
      <w:tr w:rsidR="00E04302" w:rsidRPr="00724EA4" w:rsidTr="00E04302">
        <w:trPr>
          <w:tblHeader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BC76C8" w:rsidRPr="00724EA4" w:rsidTr="00F35CC2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доступным и комфортным жильем и коммунальными услугами населения» на 2020 - 2028 годы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C8" w:rsidRPr="00724EA4" w:rsidRDefault="00F848A3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772,7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C8" w:rsidRPr="00724EA4" w:rsidRDefault="00F848A3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C8" w:rsidRPr="00724EA4" w:rsidRDefault="00F848A3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F848A3" w:rsidP="00CD3A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</w:tr>
      <w:tr w:rsidR="00E04302" w:rsidRPr="00724EA4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F848A3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459,8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F848A3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BC76C8" w:rsidRPr="00724EA4" w:rsidTr="00F848A3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C8" w:rsidRPr="00724EA4" w:rsidRDefault="00BC76C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C8" w:rsidRPr="00724EA4" w:rsidRDefault="00BC76C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F848A3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164,5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F848A3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F848A3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F848A3" w:rsidP="00CD3A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Default="00F848A3" w:rsidP="00CD3AF4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</w:tr>
      <w:tr w:rsidR="00E04302" w:rsidRPr="00724EA4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F848A3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67,3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F35CC2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качественными услугами ЖКХ населения сельского поселения»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 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 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F848A3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F848A3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F848A3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F848A3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F848A3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F848A3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04302" w:rsidRPr="00724EA4" w:rsidTr="00E04302">
        <w:trPr>
          <w:trHeight w:val="132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131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F35CC2" w:rsidRPr="00724EA4" w:rsidTr="00BC76C8">
        <w:trPr>
          <w:trHeight w:val="208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C2" w:rsidRPr="00724EA4" w:rsidRDefault="00F35CC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C2" w:rsidRPr="00724EA4" w:rsidRDefault="00F35CC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2" w:rsidRPr="00724EA4" w:rsidRDefault="00F35CC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CC2" w:rsidRPr="00724EA4" w:rsidRDefault="00F35CC2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CC2" w:rsidRPr="00724EA4" w:rsidRDefault="00F35CC2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CC2" w:rsidRPr="00724EA4" w:rsidRDefault="00F35CC2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04302" w:rsidRPr="00724EA4" w:rsidTr="00E04302">
        <w:trPr>
          <w:trHeight w:val="131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8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F35CC2" w:rsidRPr="00724EA4" w:rsidTr="00BC76C8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2" w:rsidRPr="00724EA4" w:rsidRDefault="00F35CC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мероприятие 1.1 </w:t>
            </w:r>
          </w:p>
          <w:p w:rsidR="00F35CC2" w:rsidRPr="00724EA4" w:rsidRDefault="00F35CC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2" w:rsidRPr="00724EA4" w:rsidRDefault="00F35CC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фонда ремонта многоквартирных домов».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2" w:rsidRPr="00724EA4" w:rsidRDefault="00F35CC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CC2" w:rsidRPr="00724EA4" w:rsidRDefault="00F35CC2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35CC2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0,0</w:t>
            </w:r>
          </w:p>
          <w:p w:rsidR="00F35CC2" w:rsidRPr="00724EA4" w:rsidRDefault="00F35CC2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CC2" w:rsidRPr="00724EA4" w:rsidRDefault="00F35CC2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F35CC2" w:rsidRPr="00724EA4" w:rsidTr="00BC76C8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C2" w:rsidRPr="00724EA4" w:rsidRDefault="00F35CC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C2" w:rsidRPr="00724EA4" w:rsidRDefault="00F35CC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2" w:rsidRPr="00724EA4" w:rsidRDefault="00F35CC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CC2" w:rsidRPr="00724EA4" w:rsidRDefault="00F35CC2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CC2" w:rsidRPr="00724EA4" w:rsidRDefault="00F35CC2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CC2" w:rsidRPr="00724EA4" w:rsidRDefault="00F35CC2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F35CC2" w:rsidRPr="00724EA4" w:rsidTr="00BC76C8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2" w:rsidRPr="00724EA4" w:rsidRDefault="00F35CC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1.1.1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2" w:rsidRPr="00724EA4" w:rsidRDefault="00F35CC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Реализация муниципальных функций в сфере обеспечения и проведения капитального ремонта общего имущества в многоквартирных домах (Закупка товаров, работ и услуг для государственных (муниципальных)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2" w:rsidRPr="00724EA4" w:rsidRDefault="00F35CC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CC2" w:rsidRPr="00724EA4" w:rsidRDefault="00F35CC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CC2" w:rsidRPr="00724EA4" w:rsidRDefault="00F35CC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CC2" w:rsidRPr="00724EA4" w:rsidRDefault="00F35CC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F35CC2" w:rsidRPr="00724EA4" w:rsidTr="00BC76C8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C2" w:rsidRPr="00724EA4" w:rsidRDefault="00F35CC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C2" w:rsidRPr="00724EA4" w:rsidRDefault="00F35CC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2" w:rsidRPr="00724EA4" w:rsidRDefault="00F35CC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CC2" w:rsidRPr="00724EA4" w:rsidRDefault="00F35CC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CC2" w:rsidRPr="00724EA4" w:rsidRDefault="00F35CC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CC2" w:rsidRPr="00724EA4" w:rsidRDefault="00F35CC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CC2" w:rsidRPr="00724EA4" w:rsidRDefault="00F848A3" w:rsidP="001F13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BC76C8" w:rsidRPr="00724EA4" w:rsidTr="00F51ADB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благоустройство </w:t>
            </w:r>
            <w:r w:rsidR="00CD3AF4">
              <w:rPr>
                <w:rFonts w:ascii="Times New Roman" w:hAnsi="Times New Roman" w:cs="Times New Roman"/>
                <w:sz w:val="24"/>
                <w:szCs w:val="24"/>
              </w:rPr>
              <w:t>Осадчевского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C8" w:rsidRDefault="00F06404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945,4</w:t>
            </w:r>
          </w:p>
          <w:p w:rsidR="00CA5B6C" w:rsidRDefault="00CA5B6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A5B6C" w:rsidRPr="00724EA4" w:rsidRDefault="00CA5B6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C8" w:rsidRPr="00724EA4" w:rsidRDefault="00F06404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C8" w:rsidRPr="00724EA4" w:rsidRDefault="00F06404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F06404" w:rsidP="00CD3A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F06404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F06404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F06404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F06404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F06404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47315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459,8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47315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BC76C8" w:rsidRPr="00724EA4" w:rsidTr="00473156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C8" w:rsidRPr="00724EA4" w:rsidRDefault="00BC76C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C8" w:rsidRPr="00724EA4" w:rsidRDefault="00BC76C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C8" w:rsidRPr="00724EA4" w:rsidRDefault="00473156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337,2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473156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473156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473156" w:rsidP="00CD3A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73156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73156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73156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73156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73156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47315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67,3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BC76C8" w:rsidRPr="00724EA4" w:rsidTr="00473156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2.1</w:t>
            </w:r>
          </w:p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других расходных обязательств (Закупка товаров, работ и услуг для муниципальных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C8" w:rsidRPr="00724EA4" w:rsidRDefault="00473156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945,4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473156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473156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473156" w:rsidP="00CD3A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73156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73156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73156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73156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73156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47315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459,8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BC76C8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C8" w:rsidRPr="00724EA4" w:rsidRDefault="00BC76C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C8" w:rsidRPr="00724EA4" w:rsidRDefault="00BC76C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47315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BC76C8" w:rsidP="00CD3AF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BC76C8" w:rsidP="00CD3AF4">
            <w:pPr>
              <w:ind w:firstLine="0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BC76C8" w:rsidP="00CD3AF4">
            <w:pPr>
              <w:ind w:firstLine="0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BC76C8" w:rsidP="00CD3AF4">
            <w:pPr>
              <w:ind w:firstLine="0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BC76C8" w:rsidP="00CD3AF4">
            <w:pPr>
              <w:ind w:firstLine="0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BC76C8" w:rsidP="00CD3AF4">
            <w:pPr>
              <w:ind w:firstLine="0"/>
            </w:pPr>
          </w:p>
        </w:tc>
      </w:tr>
      <w:tr w:rsidR="00BC76C8" w:rsidRPr="00724EA4" w:rsidTr="00473156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C8" w:rsidRPr="00724EA4" w:rsidRDefault="00BC76C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C8" w:rsidRPr="00724EA4" w:rsidRDefault="00BC76C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C8" w:rsidRPr="00724EA4" w:rsidRDefault="00473156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337,2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473156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473156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473156" w:rsidP="00CD3A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73156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73156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73156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73156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73156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47315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67,3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BC76C8" w:rsidRPr="00724EA4" w:rsidTr="00F06404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2.1.1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8" w:rsidRPr="00724EA4" w:rsidRDefault="00BC76C8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F06404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F06404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F06404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Pr="00724EA4" w:rsidRDefault="00F06404" w:rsidP="00CD3A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F06404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F06404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F06404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F06404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F06404" w:rsidP="00CD3AF4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BC76C8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C8" w:rsidRPr="00724EA4" w:rsidRDefault="00BC76C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C8" w:rsidRPr="00724EA4" w:rsidRDefault="00BC76C8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C8" w:rsidRPr="00724EA4" w:rsidRDefault="00BC76C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C8" w:rsidRPr="00724EA4" w:rsidRDefault="004F48FB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C8" w:rsidRPr="00724EA4" w:rsidRDefault="004F48FB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C8" w:rsidRPr="00724EA4" w:rsidRDefault="004F48FB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C8" w:rsidRPr="00724EA4" w:rsidRDefault="004F48FB" w:rsidP="00CD3A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C8" w:rsidRDefault="004F48FB" w:rsidP="00CD3AF4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C8" w:rsidRDefault="004F48FB" w:rsidP="00CD3AF4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C8" w:rsidRDefault="004F48FB" w:rsidP="00CD3AF4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F48FB" w:rsidP="00CD3AF4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C8" w:rsidRDefault="004F48FB" w:rsidP="00CD3AF4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4F48FB" w:rsidP="004F48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2.1.2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4F48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благоустройство символического памятника «Воинам-Освободителям» в с.Осадчее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302" w:rsidRPr="00724EA4" w:rsidRDefault="004F48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772,4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4F48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459,8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4F48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302" w:rsidRPr="00724EA4" w:rsidRDefault="004F48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164,52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4F48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67,3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84115" w:rsidRPr="00724EA4" w:rsidTr="00336E2C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115" w:rsidRPr="00724EA4" w:rsidRDefault="004F48FB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Основное мероприятие 2.2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115" w:rsidRPr="00724EA4" w:rsidRDefault="004F48FB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Реализация активной политики занятости населения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84115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84115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84115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84115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84115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84115" w:rsidRPr="00724EA4" w:rsidTr="004F48FB">
        <w:trPr>
          <w:trHeight w:val="70"/>
          <w:jc w:val="center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2.2.2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4F48FB" w:rsidRDefault="004F48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48FB">
              <w:rPr>
                <w:rFonts w:ascii="Times New Roman" w:hAnsi="Times New Roman"/>
                <w:sz w:val="24"/>
                <w:szCs w:val="24"/>
              </w:rPr>
              <w:t>Организация общественных работ (Закупка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</w:tbl>
    <w:p w:rsidR="001F13E6" w:rsidRPr="00724EA4" w:rsidRDefault="001F13E6" w:rsidP="001F13E6">
      <w:pPr>
        <w:spacing w:after="200" w:line="276" w:lineRule="auto"/>
        <w:ind w:firstLine="0"/>
        <w:jc w:val="left"/>
        <w:rPr>
          <w:rFonts w:ascii="Times New Roman" w:hAnsi="Times New Roman"/>
          <w:lang w:val="en-US" w:eastAsia="en-US"/>
        </w:rPr>
      </w:pPr>
    </w:p>
    <w:p w:rsidR="001F13E6" w:rsidRPr="00AB0BD5" w:rsidRDefault="001F13E6" w:rsidP="001F13E6">
      <w:pPr>
        <w:ind w:firstLine="0"/>
        <w:jc w:val="right"/>
        <w:rPr>
          <w:rFonts w:ascii="Times New Roman" w:hAnsi="Times New Roman"/>
          <w:kern w:val="2"/>
          <w:lang w:eastAsia="en-US"/>
        </w:rPr>
      </w:pPr>
      <w:r w:rsidRPr="00724EA4">
        <w:rPr>
          <w:rFonts w:ascii="Times New Roman" w:hAnsi="Times New Roman"/>
          <w:lang w:eastAsia="en-US"/>
        </w:rPr>
        <w:tab/>
      </w:r>
      <w:r w:rsidRPr="00724EA4">
        <w:rPr>
          <w:rFonts w:ascii="Times New Roman" w:hAnsi="Times New Roman"/>
          <w:kern w:val="2"/>
          <w:lang w:eastAsia="en-US"/>
        </w:rPr>
        <w:t xml:space="preserve">Приложение </w:t>
      </w:r>
      <w:r w:rsidRPr="00AB0BD5">
        <w:rPr>
          <w:rFonts w:ascii="Times New Roman" w:hAnsi="Times New Roman"/>
          <w:kern w:val="2"/>
          <w:lang w:eastAsia="en-US"/>
        </w:rPr>
        <w:t>6</w:t>
      </w:r>
    </w:p>
    <w:p w:rsidR="001F13E6" w:rsidRPr="00724EA4" w:rsidRDefault="001F13E6" w:rsidP="001F13E6">
      <w:pPr>
        <w:ind w:firstLine="0"/>
        <w:jc w:val="right"/>
        <w:rPr>
          <w:rFonts w:ascii="Times New Roman" w:hAnsi="Times New Roman"/>
          <w:kern w:val="2"/>
          <w:lang w:eastAsia="en-US"/>
        </w:rPr>
      </w:pPr>
      <w:r w:rsidRPr="00724EA4">
        <w:rPr>
          <w:rFonts w:ascii="Times New Roman" w:hAnsi="Times New Roman"/>
          <w:kern w:val="2"/>
          <w:lang w:eastAsia="en-US"/>
        </w:rPr>
        <w:t xml:space="preserve">к постановлению администрации </w:t>
      </w:r>
    </w:p>
    <w:p w:rsidR="001F13E6" w:rsidRPr="00724EA4" w:rsidRDefault="00CD3AF4" w:rsidP="001F13E6">
      <w:pPr>
        <w:ind w:firstLine="0"/>
        <w:jc w:val="right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Осадчевского</w:t>
      </w:r>
      <w:r w:rsidR="001F13E6" w:rsidRPr="00724EA4">
        <w:rPr>
          <w:rFonts w:ascii="Times New Roman" w:hAnsi="Times New Roman"/>
          <w:kern w:val="2"/>
          <w:lang w:eastAsia="en-US"/>
        </w:rPr>
        <w:t xml:space="preserve"> сельского поселения </w:t>
      </w:r>
    </w:p>
    <w:p w:rsidR="001F13E6" w:rsidRPr="00724EA4" w:rsidRDefault="001F13E6" w:rsidP="001F13E6">
      <w:pPr>
        <w:ind w:firstLine="0"/>
        <w:jc w:val="right"/>
        <w:rPr>
          <w:rFonts w:ascii="Times New Roman" w:hAnsi="Times New Roman"/>
          <w:kern w:val="2"/>
          <w:lang w:eastAsia="en-US"/>
        </w:rPr>
      </w:pPr>
      <w:r w:rsidRPr="00724EA4">
        <w:rPr>
          <w:rFonts w:ascii="Times New Roman" w:hAnsi="Times New Roman"/>
          <w:bCs/>
          <w:kern w:val="2"/>
          <w:lang w:eastAsia="en-US"/>
        </w:rPr>
        <w:t xml:space="preserve">от </w:t>
      </w:r>
      <w:r w:rsidRPr="00724EA4">
        <w:rPr>
          <w:rFonts w:ascii="Times New Roman" w:hAnsi="Times New Roman"/>
          <w:kern w:val="2"/>
          <w:lang w:eastAsia="en-US"/>
        </w:rPr>
        <w:t xml:space="preserve"> </w:t>
      </w:r>
      <w:r w:rsidRPr="00724EA4">
        <w:rPr>
          <w:rFonts w:ascii="Times New Roman" w:hAnsi="Times New Roman"/>
          <w:bCs/>
          <w:kern w:val="2"/>
          <w:lang w:eastAsia="en-US"/>
        </w:rPr>
        <w:t xml:space="preserve">«» </w:t>
      </w:r>
      <w:r w:rsidR="009A0596">
        <w:rPr>
          <w:rFonts w:ascii="Times New Roman" w:hAnsi="Times New Roman"/>
          <w:bCs/>
          <w:kern w:val="2"/>
          <w:lang w:eastAsia="en-US"/>
        </w:rPr>
        <w:t xml:space="preserve">          </w:t>
      </w:r>
      <w:r w:rsidRPr="00724EA4">
        <w:rPr>
          <w:rFonts w:ascii="Times New Roman" w:hAnsi="Times New Roman"/>
          <w:bCs/>
          <w:kern w:val="2"/>
          <w:lang w:eastAsia="en-US"/>
        </w:rPr>
        <w:t xml:space="preserve"> 2019 г. №</w:t>
      </w:r>
      <w:r w:rsidRPr="00724EA4">
        <w:rPr>
          <w:rFonts w:ascii="Times New Roman" w:hAnsi="Times New Roman"/>
          <w:bCs/>
          <w:kern w:val="2"/>
          <w:lang w:eastAsia="en-US"/>
        </w:rPr>
        <w:tab/>
      </w:r>
    </w:p>
    <w:p w:rsidR="001F13E6" w:rsidRPr="00724EA4" w:rsidRDefault="001F13E6" w:rsidP="001F13E6">
      <w:pPr>
        <w:ind w:firstLine="0"/>
        <w:jc w:val="left"/>
        <w:rPr>
          <w:rFonts w:ascii="Times New Roman" w:hAnsi="Times New Roman"/>
          <w:lang w:eastAsia="en-US"/>
        </w:rPr>
      </w:pPr>
    </w:p>
    <w:p w:rsidR="001F13E6" w:rsidRPr="00724EA4" w:rsidRDefault="001F13E6" w:rsidP="001F13E6">
      <w:pPr>
        <w:ind w:firstLine="0"/>
        <w:jc w:val="center"/>
        <w:rPr>
          <w:rFonts w:ascii="Times New Roman" w:hAnsi="Times New Roman"/>
          <w:bCs/>
          <w:lang w:eastAsia="en-US"/>
        </w:rPr>
      </w:pPr>
      <w:r w:rsidRPr="00724EA4">
        <w:rPr>
          <w:rFonts w:ascii="Times New Roman" w:hAnsi="Times New Roman"/>
          <w:lang w:eastAsia="en-US"/>
        </w:rPr>
        <w:t>План реализации муниципальной программы</w:t>
      </w:r>
      <w:r w:rsidRPr="00724EA4">
        <w:rPr>
          <w:rFonts w:ascii="Times New Roman" w:hAnsi="Times New Roman"/>
          <w:bCs/>
          <w:lang w:eastAsia="en-US"/>
        </w:rPr>
        <w:t xml:space="preserve"> </w:t>
      </w:r>
      <w:r w:rsidR="00CD3AF4">
        <w:rPr>
          <w:rFonts w:ascii="Times New Roman" w:hAnsi="Times New Roman"/>
          <w:bCs/>
          <w:lang w:eastAsia="en-US"/>
        </w:rPr>
        <w:t>Осадчевского</w:t>
      </w:r>
      <w:r w:rsidRPr="00724EA4">
        <w:rPr>
          <w:rFonts w:ascii="Times New Roman" w:hAnsi="Times New Roman"/>
          <w:bCs/>
          <w:lang w:eastAsia="en-US"/>
        </w:rPr>
        <w:t xml:space="preserve"> сельского поселения Репьевского муниципального района Воронежской области  «Обеспечение доступным и комфортным жильем и коммунальными услугами населения с</w:t>
      </w:r>
      <w:r w:rsidR="00400E74" w:rsidRPr="00724EA4">
        <w:rPr>
          <w:rFonts w:ascii="Times New Roman" w:hAnsi="Times New Roman"/>
          <w:bCs/>
          <w:lang w:eastAsia="en-US"/>
        </w:rPr>
        <w:t>ельского поселения» на 2020</w:t>
      </w:r>
      <w:r w:rsidRPr="00724EA4">
        <w:rPr>
          <w:rFonts w:ascii="Times New Roman" w:hAnsi="Times New Roman"/>
          <w:bCs/>
          <w:lang w:eastAsia="en-US"/>
        </w:rPr>
        <w:t xml:space="preserve"> год</w:t>
      </w:r>
    </w:p>
    <w:p w:rsidR="001F13E6" w:rsidRPr="00724EA4" w:rsidRDefault="001F13E6" w:rsidP="001F13E6">
      <w:pPr>
        <w:ind w:firstLine="0"/>
        <w:jc w:val="center"/>
        <w:rPr>
          <w:rFonts w:ascii="Times New Roman" w:hAnsi="Times New Roman"/>
          <w:bCs/>
          <w:lang w:eastAsia="en-US"/>
        </w:rPr>
      </w:pPr>
    </w:p>
    <w:tbl>
      <w:tblPr>
        <w:tblW w:w="52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955"/>
        <w:gridCol w:w="2374"/>
        <w:gridCol w:w="1593"/>
        <w:gridCol w:w="1225"/>
        <w:gridCol w:w="1254"/>
        <w:gridCol w:w="3843"/>
        <w:gridCol w:w="1969"/>
        <w:gridCol w:w="1129"/>
      </w:tblGrid>
      <w:tr w:rsidR="001F13E6" w:rsidRPr="00724EA4" w:rsidTr="00473156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№ </w:t>
            </w:r>
          </w:p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Статус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Наименование подпрограммы,</w:t>
            </w:r>
            <w:r w:rsidRPr="00724EA4">
              <w:rPr>
                <w:rFonts w:ascii="Times New Roman" w:hAnsi="Times New Roman"/>
                <w:lang w:eastAsia="en-US"/>
              </w:rPr>
              <w:br/>
              <w:t>основного мероприятия, мероприятия</w:t>
            </w:r>
          </w:p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Срок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Ожидаемый </w:t>
            </w:r>
            <w:r w:rsidRPr="00724EA4">
              <w:rPr>
                <w:rFonts w:ascii="Times New Roman" w:hAnsi="Times New Roman"/>
                <w:lang w:eastAsia="en-US"/>
              </w:rPr>
              <w:br/>
              <w:t xml:space="preserve">непосредственный </w:t>
            </w:r>
            <w:r w:rsidRPr="00724EA4">
              <w:rPr>
                <w:rFonts w:ascii="Times New Roman" w:hAnsi="Times New Roman"/>
                <w:lang w:eastAsia="en-US"/>
              </w:rPr>
              <w:br/>
              <w:t xml:space="preserve">результат </w:t>
            </w:r>
            <w:r w:rsidRPr="00724EA4">
              <w:rPr>
                <w:rFonts w:ascii="Times New Roman" w:hAnsi="Times New Roman"/>
                <w:lang w:eastAsia="en-US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КБК </w:t>
            </w:r>
          </w:p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(местный бюджет)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1F13E6" w:rsidRPr="00724EA4" w:rsidTr="00473156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начала </w:t>
            </w:r>
            <w:r w:rsidRPr="00724EA4">
              <w:rPr>
                <w:rFonts w:ascii="Times New Roman" w:hAnsi="Times New Roman"/>
                <w:lang w:eastAsia="en-US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окончания </w:t>
            </w:r>
            <w:r w:rsidRPr="00724EA4">
              <w:rPr>
                <w:rFonts w:ascii="Times New Roman" w:hAnsi="Times New Roman"/>
                <w:lang w:eastAsia="en-US"/>
              </w:rPr>
              <w:br/>
              <w:t>реализации</w:t>
            </w:r>
          </w:p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мероприятия в очередном финансовом году</w:t>
            </w: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1F13E6" w:rsidRPr="00724EA4" w:rsidTr="00473156">
        <w:trPr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1F13E6" w:rsidRPr="00724EA4" w:rsidTr="0047315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Муниципальная </w:t>
            </w:r>
            <w:r w:rsidRPr="00724EA4">
              <w:rPr>
                <w:rFonts w:ascii="Times New Roman" w:hAnsi="Times New Roman"/>
                <w:lang w:eastAsia="en-US"/>
              </w:rPr>
              <w:br/>
              <w:t>программа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«Обеспечение доступным и комфортным жильем, и коммунальными услугами населения сельского поселения» на 2020 - 2028 годы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6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Поддержание  санитарных норм</w:t>
            </w:r>
            <w:r w:rsidR="001F13E6" w:rsidRPr="00724EA4">
              <w:rPr>
                <w:rFonts w:ascii="Times New Roman" w:hAnsi="Times New Roman"/>
                <w:lang w:eastAsia="en-US"/>
              </w:rPr>
              <w:t xml:space="preserve"> и эстетическ</w:t>
            </w:r>
            <w:r w:rsidRPr="00724EA4">
              <w:rPr>
                <w:rFonts w:ascii="Times New Roman" w:hAnsi="Times New Roman"/>
                <w:lang w:eastAsia="en-US"/>
              </w:rPr>
              <w:t>ого</w:t>
            </w:r>
            <w:r w:rsidR="001F13E6" w:rsidRPr="00724EA4">
              <w:rPr>
                <w:rFonts w:ascii="Times New Roman" w:hAnsi="Times New Roman"/>
                <w:lang w:eastAsia="en-US"/>
              </w:rPr>
              <w:t xml:space="preserve"> вид</w:t>
            </w:r>
            <w:r w:rsidRPr="00724EA4">
              <w:rPr>
                <w:rFonts w:ascii="Times New Roman" w:hAnsi="Times New Roman"/>
                <w:lang w:eastAsia="en-US"/>
              </w:rPr>
              <w:t>а</w:t>
            </w:r>
            <w:r w:rsidR="001F13E6" w:rsidRPr="00724EA4">
              <w:rPr>
                <w:rFonts w:ascii="Times New Roman" w:hAnsi="Times New Roman"/>
                <w:lang w:eastAsia="en-US"/>
              </w:rPr>
              <w:t xml:space="preserve"> территории поселения.</w:t>
            </w:r>
          </w:p>
          <w:p w:rsidR="001F13E6" w:rsidRPr="00724EA4" w:rsidRDefault="001F13E6" w:rsidP="00400E7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Улучш</w:t>
            </w:r>
            <w:r w:rsidR="00400E74" w:rsidRPr="00724EA4">
              <w:rPr>
                <w:rFonts w:ascii="Times New Roman" w:hAnsi="Times New Roman"/>
                <w:lang w:eastAsia="en-US"/>
              </w:rPr>
              <w:t>ение</w:t>
            </w:r>
            <w:r w:rsidRPr="00724EA4">
              <w:rPr>
                <w:rFonts w:ascii="Times New Roman" w:hAnsi="Times New Roman"/>
                <w:lang w:eastAsia="en-US"/>
              </w:rPr>
              <w:t xml:space="preserve"> состояния зелёного фонда поселения и повышение качества среды для создания комфортных и безопасных условий проживания, и отдыха жителей поселения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6" w:rsidRPr="00473156" w:rsidRDefault="0047315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945</w:t>
            </w:r>
            <w:r>
              <w:rPr>
                <w:rFonts w:ascii="Times New Roman" w:hAnsi="Times New Roman"/>
                <w:lang w:eastAsia="en-US"/>
              </w:rPr>
              <w:t>,4</w:t>
            </w:r>
          </w:p>
        </w:tc>
      </w:tr>
      <w:tr w:rsidR="00400E74" w:rsidRPr="00724EA4" w:rsidTr="00473156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Подпро</w:t>
            </w:r>
            <w:r w:rsidRPr="00724EA4">
              <w:rPr>
                <w:rFonts w:ascii="Times New Roman" w:hAnsi="Times New Roman"/>
                <w:lang w:eastAsia="en-US"/>
              </w:rPr>
              <w:softHyphen/>
              <w:t>грамма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«Создание условий для обеспечения качественными услугами ЖКХ населения сельского поселения»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400E74" w:rsidRPr="00724EA4" w:rsidTr="00473156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Основное мероприятие 1.1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Обеспечение деятельности Фонда капитального ремонта многоквартирных домов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400E74" w:rsidRPr="00724EA4" w:rsidTr="00473156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Мероприятие 1.1.1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Обеспечение проведение капитального ремонта общего имущества в многоквартирных домах (Закупка товаров, работ и услуг для муниципальных нужд)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400E74" w:rsidRPr="00724EA4" w:rsidTr="00473156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Подпрограмма 2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 w:cs="Calibri"/>
              </w:rPr>
              <w:t xml:space="preserve">«Комплексное благоустройство </w:t>
            </w:r>
            <w:r w:rsidR="00CD3AF4">
              <w:rPr>
                <w:rFonts w:ascii="Times New Roman" w:hAnsi="Times New Roman" w:cs="Calibri"/>
              </w:rPr>
              <w:t>Осадчевского</w:t>
            </w:r>
            <w:r w:rsidRPr="00724EA4">
              <w:rPr>
                <w:rFonts w:ascii="Times New Roman" w:hAnsi="Times New Roman" w:cs="Calibri"/>
              </w:rPr>
              <w:t xml:space="preserve"> сельского поселения»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Поддержание  санитарных норм и эстетического вида территории поселения.</w:t>
            </w:r>
          </w:p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проживания, и отдыха жителей поселения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7315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945,4</w:t>
            </w:r>
          </w:p>
        </w:tc>
      </w:tr>
      <w:tr w:rsidR="00400E74" w:rsidRPr="00724EA4" w:rsidTr="00473156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  <w:p w:rsidR="00400E74" w:rsidRPr="00724EA4" w:rsidRDefault="00400E74" w:rsidP="001F13E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Основное </w:t>
            </w:r>
            <w:r w:rsidRPr="00724EA4">
              <w:rPr>
                <w:rFonts w:ascii="Times New Roman" w:hAnsi="Times New Roman"/>
                <w:kern w:val="2"/>
              </w:rPr>
              <w:br/>
              <w:t>мероприя</w:t>
            </w:r>
            <w:r w:rsidRPr="00724EA4">
              <w:rPr>
                <w:rFonts w:ascii="Times New Roman" w:hAnsi="Times New Roman"/>
                <w:kern w:val="2"/>
              </w:rPr>
              <w:softHyphen/>
              <w:t>тие 2.1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Поддержание  санитарных норм и эстетического вида территории поселения.</w:t>
            </w:r>
          </w:p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проживания, и отдыха жителей поселения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7315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945,4</w:t>
            </w:r>
          </w:p>
        </w:tc>
      </w:tr>
      <w:tr w:rsidR="001F13E6" w:rsidRPr="00724EA4" w:rsidTr="00473156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Мероприятие 2.1.1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 w:cs="Calibri"/>
              </w:rPr>
              <w:t>"Выполнение других расходных обязательств» (закупка товаров, работ и услуг для обеспечения государственных (муниципальных) нужд)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6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6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val="en-US" w:eastAsia="en-US"/>
              </w:rPr>
              <w:t>914 0503 05 2</w:t>
            </w:r>
            <w:r w:rsidRPr="00724EA4">
              <w:rPr>
                <w:rFonts w:ascii="Times New Roman" w:hAnsi="Times New Roman"/>
                <w:lang w:eastAsia="en-US"/>
              </w:rPr>
              <w:t>02</w:t>
            </w:r>
            <w:r w:rsidRPr="00724EA4">
              <w:rPr>
                <w:rFonts w:ascii="Times New Roman" w:hAnsi="Times New Roman"/>
                <w:lang w:val="en-US" w:eastAsia="en-US"/>
              </w:rPr>
              <w:t xml:space="preserve"> 9020</w:t>
            </w:r>
            <w:r w:rsidRPr="00724EA4">
              <w:rPr>
                <w:rFonts w:ascii="Times New Roman" w:hAnsi="Times New Roman"/>
                <w:lang w:eastAsia="en-US"/>
              </w:rPr>
              <w:t>0 244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6" w:rsidRPr="00473156" w:rsidRDefault="00473156" w:rsidP="00473156">
            <w:pPr>
              <w:ind w:firstLine="0"/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172</w:t>
            </w:r>
            <w:r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val="en-US" w:eastAsia="en-US"/>
              </w:rPr>
              <w:t>7</w:t>
            </w:r>
          </w:p>
        </w:tc>
      </w:tr>
      <w:tr w:rsidR="00400E74" w:rsidRPr="00724EA4" w:rsidTr="00473156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 w:cs="Calibri"/>
              </w:rPr>
            </w:pPr>
            <w:r w:rsidRPr="00724EA4">
              <w:rPr>
                <w:rFonts w:ascii="Times New Roman" w:hAnsi="Times New Roman" w:cs="Calibri"/>
              </w:rPr>
              <w:t>Основное мероприятие</w:t>
            </w:r>
          </w:p>
          <w:p w:rsidR="00400E74" w:rsidRPr="00724EA4" w:rsidRDefault="00400E74" w:rsidP="001F13E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 w:cs="Calibri"/>
              </w:rPr>
              <w:t>2.2.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73156" w:rsidP="001F13E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Ремонт и благоустройство символического памятника «Воинам-Освободителям» в с.Осадчее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Создание комфортных условий для массового отдыха населения</w:t>
            </w:r>
          </w:p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7315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val="en-US" w:eastAsia="en-US"/>
              </w:rPr>
              <w:t>914 0503 05 2</w:t>
            </w:r>
            <w:r>
              <w:rPr>
                <w:rFonts w:ascii="Times New Roman" w:hAnsi="Times New Roman"/>
                <w:lang w:eastAsia="en-US"/>
              </w:rPr>
              <w:t>03</w:t>
            </w:r>
            <w:r>
              <w:rPr>
                <w:rFonts w:ascii="Times New Roman" w:hAnsi="Times New Roman"/>
                <w:lang w:val="en-US" w:eastAsia="en-US"/>
              </w:rPr>
              <w:t xml:space="preserve"> L5760</w:t>
            </w:r>
            <w:r w:rsidRPr="00724EA4">
              <w:rPr>
                <w:rFonts w:ascii="Times New Roman" w:hAnsi="Times New Roman"/>
                <w:lang w:eastAsia="en-US"/>
              </w:rPr>
              <w:t xml:space="preserve"> 244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473156" w:rsidRDefault="00473156" w:rsidP="001F13E6">
            <w:pPr>
              <w:ind w:firstLine="0"/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772,7</w:t>
            </w:r>
          </w:p>
        </w:tc>
      </w:tr>
      <w:tr w:rsidR="00400E74" w:rsidRPr="00724EA4" w:rsidTr="00473156">
        <w:trPr>
          <w:trHeight w:val="652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74" w:rsidRPr="00724EA4" w:rsidRDefault="00345D71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74" w:rsidRPr="00724EA4" w:rsidRDefault="00400E74" w:rsidP="00345D71">
            <w:pPr>
              <w:ind w:firstLine="0"/>
              <w:jc w:val="left"/>
              <w:rPr>
                <w:rFonts w:ascii="Times New Roman" w:hAnsi="Times New Roman"/>
                <w:kern w:val="2"/>
                <w:lang w:eastAsia="en-US"/>
              </w:rPr>
            </w:pPr>
            <w:r w:rsidRPr="00724EA4">
              <w:rPr>
                <w:rFonts w:ascii="Times New Roman" w:hAnsi="Times New Roman"/>
                <w:kern w:val="2"/>
                <w:lang w:eastAsia="en-US"/>
              </w:rPr>
              <w:t>Мероприятие 2.2.</w:t>
            </w:r>
            <w:r w:rsidR="00345D71">
              <w:rPr>
                <w:rFonts w:ascii="Times New Roman" w:hAnsi="Times New Roman"/>
                <w:kern w:val="2"/>
                <w:lang w:eastAsia="en-US"/>
              </w:rPr>
              <w:t>1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Организация общественных работ</w:t>
            </w:r>
          </w:p>
          <w:p w:rsidR="00400E74" w:rsidRPr="00724EA4" w:rsidRDefault="00400E74" w:rsidP="001F13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Calibri"/>
              </w:rPr>
            </w:pPr>
            <w:r w:rsidRPr="00724EA4">
              <w:rPr>
                <w:rFonts w:ascii="Times New Roman" w:hAnsi="Times New Roman" w:cs="Calibri"/>
              </w:rPr>
              <w:t>(Закупка товаров, работ и услуг для муниципальных нужд)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31.12.2020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Трудоустройство граждан на общественные работы  для обеспечения временной занятости и материальной поддержки населения, 4 чел.</w:t>
            </w:r>
          </w:p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val="en-US" w:eastAsia="en-US"/>
              </w:rPr>
              <w:t xml:space="preserve">914 0412 05 2 </w:t>
            </w:r>
            <w:r w:rsidRPr="00724EA4">
              <w:rPr>
                <w:rFonts w:ascii="Times New Roman" w:hAnsi="Times New Roman"/>
                <w:lang w:eastAsia="en-US"/>
              </w:rPr>
              <w:t xml:space="preserve">04 </w:t>
            </w:r>
            <w:r w:rsidRPr="00724EA4">
              <w:rPr>
                <w:rFonts w:ascii="Times New Roman" w:hAnsi="Times New Roman"/>
                <w:lang w:val="en-US" w:eastAsia="en-US"/>
              </w:rPr>
              <w:t>7843</w:t>
            </w:r>
            <w:r w:rsidRPr="00724EA4">
              <w:rPr>
                <w:rFonts w:ascii="Times New Roman" w:hAnsi="Times New Roman"/>
                <w:lang w:eastAsia="en-US"/>
              </w:rPr>
              <w:t>0 244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1F13E6" w:rsidRPr="00724EA4" w:rsidTr="00473156">
        <w:trPr>
          <w:trHeight w:val="932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val="en-US" w:eastAsia="en-US"/>
              </w:rPr>
            </w:pPr>
            <w:r w:rsidRPr="00724EA4">
              <w:rPr>
                <w:rFonts w:ascii="Times New Roman" w:hAnsi="Times New Roman"/>
                <w:lang w:val="en-US" w:eastAsia="en-US"/>
              </w:rPr>
              <w:t xml:space="preserve">914 0412 05 2 </w:t>
            </w:r>
            <w:r w:rsidRPr="00724EA4">
              <w:rPr>
                <w:rFonts w:ascii="Times New Roman" w:hAnsi="Times New Roman"/>
                <w:lang w:eastAsia="en-US"/>
              </w:rPr>
              <w:t>04 9</w:t>
            </w:r>
            <w:r w:rsidRPr="00724EA4">
              <w:rPr>
                <w:rFonts w:ascii="Times New Roman" w:hAnsi="Times New Roman"/>
                <w:lang w:val="en-US" w:eastAsia="en-US"/>
              </w:rPr>
              <w:t>843</w:t>
            </w:r>
            <w:r w:rsidRPr="00724EA4">
              <w:rPr>
                <w:rFonts w:ascii="Times New Roman" w:hAnsi="Times New Roman"/>
                <w:lang w:eastAsia="en-US"/>
              </w:rPr>
              <w:t>0 244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</w:tbl>
    <w:p w:rsidR="00400E74" w:rsidRPr="00724EA4" w:rsidRDefault="00400E74" w:rsidP="00400E74">
      <w:pPr>
        <w:spacing w:after="200" w:line="276" w:lineRule="auto"/>
        <w:ind w:firstLine="0"/>
        <w:jc w:val="left"/>
        <w:rPr>
          <w:rFonts w:ascii="Times New Roman" w:hAnsi="Times New Roman"/>
          <w:lang w:eastAsia="en-US"/>
        </w:rPr>
      </w:pPr>
    </w:p>
    <w:p w:rsidR="00400E74" w:rsidRPr="00724EA4" w:rsidRDefault="00400E74" w:rsidP="00400E74">
      <w:pPr>
        <w:ind w:firstLine="0"/>
        <w:jc w:val="right"/>
        <w:rPr>
          <w:rFonts w:ascii="Times New Roman" w:hAnsi="Times New Roman"/>
          <w:kern w:val="2"/>
          <w:lang w:eastAsia="en-US"/>
        </w:rPr>
      </w:pPr>
      <w:r w:rsidRPr="00724EA4">
        <w:rPr>
          <w:rFonts w:ascii="Times New Roman" w:hAnsi="Times New Roman"/>
          <w:lang w:eastAsia="en-US"/>
        </w:rPr>
        <w:tab/>
      </w:r>
      <w:r w:rsidRPr="00724EA4">
        <w:rPr>
          <w:rFonts w:ascii="Times New Roman" w:hAnsi="Times New Roman"/>
          <w:kern w:val="2"/>
          <w:lang w:eastAsia="en-US"/>
        </w:rPr>
        <w:t>Приложение 6а</w:t>
      </w:r>
    </w:p>
    <w:p w:rsidR="00400E74" w:rsidRPr="00724EA4" w:rsidRDefault="00400E74" w:rsidP="00400E74">
      <w:pPr>
        <w:ind w:firstLine="0"/>
        <w:jc w:val="right"/>
        <w:rPr>
          <w:rFonts w:ascii="Times New Roman" w:hAnsi="Times New Roman"/>
          <w:kern w:val="2"/>
          <w:lang w:eastAsia="en-US"/>
        </w:rPr>
      </w:pPr>
      <w:r w:rsidRPr="00724EA4">
        <w:rPr>
          <w:rFonts w:ascii="Times New Roman" w:hAnsi="Times New Roman"/>
          <w:kern w:val="2"/>
          <w:lang w:eastAsia="en-US"/>
        </w:rPr>
        <w:t xml:space="preserve">к постановлению администрации </w:t>
      </w:r>
    </w:p>
    <w:p w:rsidR="00400E74" w:rsidRPr="00724EA4" w:rsidRDefault="00CD3AF4" w:rsidP="00400E74">
      <w:pPr>
        <w:ind w:firstLine="0"/>
        <w:jc w:val="right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Осадчевского</w:t>
      </w:r>
      <w:r w:rsidR="00400E74" w:rsidRPr="00724EA4">
        <w:rPr>
          <w:rFonts w:ascii="Times New Roman" w:hAnsi="Times New Roman"/>
          <w:kern w:val="2"/>
          <w:lang w:eastAsia="en-US"/>
        </w:rPr>
        <w:t xml:space="preserve"> сельского поселения </w:t>
      </w:r>
    </w:p>
    <w:p w:rsidR="00400E74" w:rsidRPr="00724EA4" w:rsidRDefault="00400E74" w:rsidP="00400E74">
      <w:pPr>
        <w:ind w:firstLine="0"/>
        <w:jc w:val="right"/>
        <w:rPr>
          <w:rFonts w:ascii="Times New Roman" w:hAnsi="Times New Roman"/>
          <w:kern w:val="2"/>
          <w:lang w:eastAsia="en-US"/>
        </w:rPr>
      </w:pPr>
      <w:r w:rsidRPr="00724EA4">
        <w:rPr>
          <w:rFonts w:ascii="Times New Roman" w:hAnsi="Times New Roman"/>
          <w:bCs/>
          <w:kern w:val="2"/>
          <w:lang w:eastAsia="en-US"/>
        </w:rPr>
        <w:t xml:space="preserve">от </w:t>
      </w:r>
      <w:r w:rsidRPr="00724EA4">
        <w:rPr>
          <w:rFonts w:ascii="Times New Roman" w:hAnsi="Times New Roman"/>
          <w:kern w:val="2"/>
          <w:lang w:eastAsia="en-US"/>
        </w:rPr>
        <w:t xml:space="preserve"> </w:t>
      </w:r>
      <w:r w:rsidRPr="00724EA4">
        <w:rPr>
          <w:rFonts w:ascii="Times New Roman" w:hAnsi="Times New Roman"/>
          <w:bCs/>
          <w:kern w:val="2"/>
          <w:lang w:eastAsia="en-US"/>
        </w:rPr>
        <w:t xml:space="preserve">«»  </w:t>
      </w:r>
      <w:r w:rsidR="009A0596">
        <w:rPr>
          <w:rFonts w:ascii="Times New Roman" w:hAnsi="Times New Roman"/>
          <w:bCs/>
          <w:kern w:val="2"/>
          <w:lang w:eastAsia="en-US"/>
        </w:rPr>
        <w:t xml:space="preserve">                </w:t>
      </w:r>
      <w:r w:rsidRPr="00724EA4">
        <w:rPr>
          <w:rFonts w:ascii="Times New Roman" w:hAnsi="Times New Roman"/>
          <w:bCs/>
          <w:kern w:val="2"/>
          <w:lang w:eastAsia="en-US"/>
        </w:rPr>
        <w:t>2019 г. №</w:t>
      </w:r>
      <w:r w:rsidRPr="00724EA4">
        <w:rPr>
          <w:rFonts w:ascii="Times New Roman" w:hAnsi="Times New Roman"/>
          <w:bCs/>
          <w:kern w:val="2"/>
          <w:lang w:eastAsia="en-US"/>
        </w:rPr>
        <w:tab/>
      </w:r>
    </w:p>
    <w:p w:rsidR="00400E74" w:rsidRPr="00724EA4" w:rsidRDefault="00400E74" w:rsidP="00400E74">
      <w:pPr>
        <w:ind w:firstLine="0"/>
        <w:jc w:val="left"/>
        <w:rPr>
          <w:rFonts w:ascii="Times New Roman" w:hAnsi="Times New Roman"/>
          <w:lang w:eastAsia="en-US"/>
        </w:rPr>
      </w:pPr>
    </w:p>
    <w:p w:rsidR="00400E74" w:rsidRPr="00724EA4" w:rsidRDefault="00400E74" w:rsidP="00400E74">
      <w:pPr>
        <w:ind w:firstLine="0"/>
        <w:jc w:val="center"/>
        <w:rPr>
          <w:rFonts w:ascii="Times New Roman" w:hAnsi="Times New Roman"/>
          <w:bCs/>
          <w:lang w:eastAsia="en-US"/>
        </w:rPr>
      </w:pPr>
      <w:r w:rsidRPr="00724EA4">
        <w:rPr>
          <w:rFonts w:ascii="Times New Roman" w:hAnsi="Times New Roman"/>
          <w:lang w:eastAsia="en-US"/>
        </w:rPr>
        <w:t>План реализации муниципальной программы</w:t>
      </w:r>
      <w:r w:rsidRPr="00724EA4">
        <w:rPr>
          <w:rFonts w:ascii="Times New Roman" w:hAnsi="Times New Roman"/>
          <w:bCs/>
          <w:lang w:eastAsia="en-US"/>
        </w:rPr>
        <w:t xml:space="preserve"> </w:t>
      </w:r>
      <w:r w:rsidR="00CD3AF4">
        <w:rPr>
          <w:rFonts w:ascii="Times New Roman" w:hAnsi="Times New Roman"/>
          <w:bCs/>
          <w:lang w:eastAsia="en-US"/>
        </w:rPr>
        <w:t>Осадчевского</w:t>
      </w:r>
      <w:r w:rsidRPr="00724EA4">
        <w:rPr>
          <w:rFonts w:ascii="Times New Roman" w:hAnsi="Times New Roman"/>
          <w:bCs/>
          <w:lang w:eastAsia="en-US"/>
        </w:rPr>
        <w:t xml:space="preserve"> сельского поселения Репьевского муниципального района Воронежской области  «Обеспечение доступным и комфортным жильем и коммунальными услугами населения сельского поселения» на 2021 год</w:t>
      </w:r>
    </w:p>
    <w:p w:rsidR="00400E74" w:rsidRPr="00724EA4" w:rsidRDefault="00400E74" w:rsidP="00400E74">
      <w:pPr>
        <w:ind w:firstLine="0"/>
        <w:jc w:val="center"/>
        <w:rPr>
          <w:rFonts w:ascii="Times New Roman" w:hAnsi="Times New Roman"/>
          <w:bCs/>
          <w:lang w:eastAsia="en-US"/>
        </w:rPr>
      </w:pPr>
    </w:p>
    <w:tbl>
      <w:tblPr>
        <w:tblW w:w="52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955"/>
        <w:gridCol w:w="2374"/>
        <w:gridCol w:w="1593"/>
        <w:gridCol w:w="1225"/>
        <w:gridCol w:w="1254"/>
        <w:gridCol w:w="3843"/>
        <w:gridCol w:w="1847"/>
        <w:gridCol w:w="1251"/>
      </w:tblGrid>
      <w:tr w:rsidR="00400E74" w:rsidRPr="00724EA4" w:rsidTr="003E632A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№ 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Статус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Наименование подпрограммы,</w:t>
            </w:r>
            <w:r w:rsidRPr="00724EA4">
              <w:rPr>
                <w:rFonts w:ascii="Times New Roman" w:hAnsi="Times New Roman"/>
                <w:lang w:eastAsia="en-US"/>
              </w:rPr>
              <w:br/>
              <w:t>основного мероприятия, мероприятия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Срок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Ожидаемый </w:t>
            </w:r>
            <w:r w:rsidRPr="00724EA4">
              <w:rPr>
                <w:rFonts w:ascii="Times New Roman" w:hAnsi="Times New Roman"/>
                <w:lang w:eastAsia="en-US"/>
              </w:rPr>
              <w:br/>
              <w:t xml:space="preserve">непосредственный </w:t>
            </w:r>
            <w:r w:rsidRPr="00724EA4">
              <w:rPr>
                <w:rFonts w:ascii="Times New Roman" w:hAnsi="Times New Roman"/>
                <w:lang w:eastAsia="en-US"/>
              </w:rPr>
              <w:br/>
              <w:t xml:space="preserve">результат </w:t>
            </w:r>
            <w:r w:rsidRPr="00724EA4">
              <w:rPr>
                <w:rFonts w:ascii="Times New Roman" w:hAnsi="Times New Roman"/>
                <w:lang w:eastAsia="en-US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КБК 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(местный бюджет)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00E74" w:rsidRPr="00724EA4" w:rsidTr="003E632A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начала </w:t>
            </w:r>
            <w:r w:rsidRPr="00724EA4">
              <w:rPr>
                <w:rFonts w:ascii="Times New Roman" w:hAnsi="Times New Roman"/>
                <w:lang w:eastAsia="en-US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окончания </w:t>
            </w:r>
            <w:r w:rsidRPr="00724EA4">
              <w:rPr>
                <w:rFonts w:ascii="Times New Roman" w:hAnsi="Times New Roman"/>
                <w:lang w:eastAsia="en-US"/>
              </w:rPr>
              <w:br/>
              <w:t>реализации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мероприятия в очередном финансовом году</w:t>
            </w: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400E74" w:rsidRPr="00724EA4" w:rsidTr="003E632A">
        <w:trPr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400E74" w:rsidRPr="00724EA4" w:rsidTr="003E632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Муниципальная </w:t>
            </w:r>
            <w:r w:rsidRPr="00724EA4">
              <w:rPr>
                <w:rFonts w:ascii="Times New Roman" w:hAnsi="Times New Roman"/>
                <w:lang w:eastAsia="en-US"/>
              </w:rPr>
              <w:br/>
              <w:t>программа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«Обеспечение доступным и комфортным жильем, и коммунальными услугами населения сельского поселения» на 2020 - 2028 годы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.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Поддержание  санитарных норм и эстетического вида территории поселения.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проживания, и отдыха жителей поселения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73156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172,7</w:t>
            </w:r>
          </w:p>
        </w:tc>
      </w:tr>
      <w:tr w:rsidR="00400E74" w:rsidRPr="00724EA4" w:rsidTr="003E632A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Подпро</w:t>
            </w:r>
            <w:r w:rsidRPr="00724EA4">
              <w:rPr>
                <w:rFonts w:ascii="Times New Roman" w:hAnsi="Times New Roman"/>
                <w:lang w:eastAsia="en-US"/>
              </w:rPr>
              <w:softHyphen/>
              <w:t>грамма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«Создание условий для обеспечения качественными услугами ЖКХ населения сельского поселения»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400E74" w:rsidRPr="00724EA4" w:rsidTr="003E632A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Основное мероприятие 1.1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Обеспечение деятельности Фонда капитального ремонта многоквартирных домов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400E74" w:rsidRPr="00724EA4" w:rsidTr="003E632A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Мероприятие 1.1.1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Обеспечение проведение капитального ремонта общего имущества в многоквартирных домах (Закупка товаров, работ и услуг для муниципальных нужд)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400E74" w:rsidRPr="00724EA4" w:rsidTr="003E632A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Подпрограмма 2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 w:cs="Calibri"/>
              </w:rPr>
              <w:t xml:space="preserve">«Комплексное благоустройство </w:t>
            </w:r>
            <w:r w:rsidR="00CD3AF4">
              <w:rPr>
                <w:rFonts w:ascii="Times New Roman" w:hAnsi="Times New Roman" w:cs="Calibri"/>
              </w:rPr>
              <w:t>Осадчевского</w:t>
            </w:r>
            <w:r w:rsidRPr="00724EA4">
              <w:rPr>
                <w:rFonts w:ascii="Times New Roman" w:hAnsi="Times New Roman" w:cs="Calibri"/>
              </w:rPr>
              <w:t xml:space="preserve"> сельского поселения»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Поддержание  санитарных норм и эстетического вида территории поселения.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проживания, и отдыха жителей поселения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73156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172,7</w:t>
            </w:r>
          </w:p>
        </w:tc>
      </w:tr>
      <w:tr w:rsidR="00400E74" w:rsidRPr="00724EA4" w:rsidTr="003E632A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Основное </w:t>
            </w:r>
            <w:r w:rsidRPr="00724EA4">
              <w:rPr>
                <w:rFonts w:ascii="Times New Roman" w:hAnsi="Times New Roman"/>
                <w:kern w:val="2"/>
              </w:rPr>
              <w:br/>
              <w:t>мероприя</w:t>
            </w:r>
            <w:r w:rsidRPr="00724EA4">
              <w:rPr>
                <w:rFonts w:ascii="Times New Roman" w:hAnsi="Times New Roman"/>
                <w:kern w:val="2"/>
              </w:rPr>
              <w:softHyphen/>
              <w:t>тие 2.1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Поддержание  санитарных норм и эстетического вида территории поселения.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проживания, и отдыха жителей поселения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73156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172,7</w:t>
            </w:r>
          </w:p>
        </w:tc>
      </w:tr>
      <w:tr w:rsidR="00400E74" w:rsidRPr="00724EA4" w:rsidTr="003E632A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Мероприятие 2.1.1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 w:cs="Calibri"/>
              </w:rPr>
              <w:t>"Выполнение других расходных обязательств» (закупка товаров, работ и услуг для обеспечения государственных (муниципальных) нужд)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val="en-US" w:eastAsia="en-US"/>
              </w:rPr>
              <w:t>914 0503 05 2</w:t>
            </w:r>
            <w:r w:rsidRPr="00724EA4">
              <w:rPr>
                <w:rFonts w:ascii="Times New Roman" w:hAnsi="Times New Roman"/>
                <w:lang w:eastAsia="en-US"/>
              </w:rPr>
              <w:t>02</w:t>
            </w:r>
            <w:r w:rsidRPr="00724EA4">
              <w:rPr>
                <w:rFonts w:ascii="Times New Roman" w:hAnsi="Times New Roman"/>
                <w:lang w:val="en-US" w:eastAsia="en-US"/>
              </w:rPr>
              <w:t xml:space="preserve"> 9020</w:t>
            </w:r>
            <w:r w:rsidRPr="00724EA4">
              <w:rPr>
                <w:rFonts w:ascii="Times New Roman" w:hAnsi="Times New Roman"/>
                <w:lang w:eastAsia="en-US"/>
              </w:rPr>
              <w:t>0 244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73156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172,7</w:t>
            </w:r>
          </w:p>
        </w:tc>
      </w:tr>
      <w:tr w:rsidR="00400E74" w:rsidRPr="00724EA4" w:rsidTr="003E632A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 w:cs="Calibri"/>
              </w:rPr>
            </w:pPr>
            <w:r w:rsidRPr="00724EA4">
              <w:rPr>
                <w:rFonts w:ascii="Times New Roman" w:hAnsi="Times New Roman" w:cs="Calibri"/>
              </w:rPr>
              <w:t>Основное мероприятие</w:t>
            </w:r>
          </w:p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 w:cs="Calibri"/>
              </w:rPr>
              <w:t>2.2.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 w:cs="Calibri"/>
              </w:rPr>
            </w:pPr>
            <w:r w:rsidRPr="00724EA4">
              <w:rPr>
                <w:rFonts w:ascii="Times New Roman" w:hAnsi="Times New Roman" w:cs="Calibri"/>
              </w:rPr>
              <w:t xml:space="preserve"> «Благоустройство территорий муниципальных образований»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Создание комфортных условий для массового отдыха населения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345D71" w:rsidRPr="00724EA4" w:rsidTr="003E632A">
        <w:trPr>
          <w:trHeight w:val="14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345D71">
            <w:pPr>
              <w:ind w:firstLine="0"/>
              <w:jc w:val="left"/>
              <w:rPr>
                <w:rFonts w:ascii="Times New Roman" w:hAnsi="Times New Roman"/>
                <w:kern w:val="2"/>
                <w:lang w:eastAsia="en-US"/>
              </w:rPr>
            </w:pPr>
            <w:r w:rsidRPr="00724EA4">
              <w:rPr>
                <w:rFonts w:ascii="Times New Roman" w:hAnsi="Times New Roman"/>
                <w:kern w:val="2"/>
                <w:lang w:eastAsia="en-US"/>
              </w:rPr>
              <w:t>Мероприятие 2.2.</w:t>
            </w:r>
            <w:r>
              <w:rPr>
                <w:rFonts w:ascii="Times New Roman" w:hAnsi="Times New Roman"/>
                <w:kern w:val="2"/>
                <w:lang w:eastAsia="en-US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CD3A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Организация общественных работ</w:t>
            </w:r>
          </w:p>
          <w:p w:rsidR="00345D71" w:rsidRPr="00724EA4" w:rsidRDefault="00345D71" w:rsidP="00CD3A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Calibri"/>
              </w:rPr>
            </w:pPr>
            <w:r w:rsidRPr="00724EA4">
              <w:rPr>
                <w:rFonts w:ascii="Times New Roman" w:hAnsi="Times New Roman" w:cs="Calibri"/>
              </w:rPr>
              <w:t>(Закупка товаров, работ и услуг для муниципальных нужд)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CD3AF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CD3AF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CD3AF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CD3AF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Трудоустройство граждан на общественные работы  для обеспечения временной занятости и материальной поддержки населения, 4 чел.</w:t>
            </w:r>
          </w:p>
          <w:p w:rsidR="00345D71" w:rsidRPr="00724EA4" w:rsidRDefault="00345D71" w:rsidP="00CD3AF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CD3AF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val="en-US" w:eastAsia="en-US"/>
              </w:rPr>
              <w:t xml:space="preserve">914 0412 05 2 </w:t>
            </w:r>
            <w:r w:rsidRPr="00724EA4">
              <w:rPr>
                <w:rFonts w:ascii="Times New Roman" w:hAnsi="Times New Roman"/>
                <w:lang w:eastAsia="en-US"/>
              </w:rPr>
              <w:t xml:space="preserve">04 </w:t>
            </w:r>
            <w:r w:rsidRPr="00724EA4">
              <w:rPr>
                <w:rFonts w:ascii="Times New Roman" w:hAnsi="Times New Roman"/>
                <w:lang w:val="en-US" w:eastAsia="en-US"/>
              </w:rPr>
              <w:t>7843</w:t>
            </w:r>
            <w:r w:rsidRPr="00724EA4">
              <w:rPr>
                <w:rFonts w:ascii="Times New Roman" w:hAnsi="Times New Roman"/>
                <w:lang w:eastAsia="en-US"/>
              </w:rPr>
              <w:t>0 244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345D71" w:rsidRPr="00724EA4" w:rsidRDefault="00345D71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</w:tbl>
    <w:p w:rsidR="00400E74" w:rsidRPr="00724EA4" w:rsidRDefault="00400E74" w:rsidP="00400E74">
      <w:pPr>
        <w:spacing w:after="200" w:line="276" w:lineRule="auto"/>
        <w:ind w:firstLine="0"/>
        <w:jc w:val="left"/>
        <w:rPr>
          <w:rFonts w:ascii="Times New Roman" w:hAnsi="Times New Roman"/>
          <w:lang w:val="en-US" w:eastAsia="en-US"/>
        </w:rPr>
      </w:pPr>
    </w:p>
    <w:p w:rsidR="00400E74" w:rsidRPr="00724EA4" w:rsidRDefault="00400E74" w:rsidP="00400E74">
      <w:pPr>
        <w:ind w:firstLine="0"/>
        <w:jc w:val="right"/>
        <w:rPr>
          <w:rFonts w:ascii="Times New Roman" w:hAnsi="Times New Roman"/>
          <w:kern w:val="2"/>
          <w:lang w:eastAsia="en-US"/>
        </w:rPr>
      </w:pPr>
      <w:r w:rsidRPr="00724EA4">
        <w:rPr>
          <w:rFonts w:ascii="Times New Roman" w:hAnsi="Times New Roman"/>
          <w:lang w:eastAsia="en-US"/>
        </w:rPr>
        <w:tab/>
      </w:r>
      <w:r w:rsidRPr="00724EA4">
        <w:rPr>
          <w:rFonts w:ascii="Times New Roman" w:hAnsi="Times New Roman"/>
          <w:kern w:val="2"/>
          <w:lang w:eastAsia="en-US"/>
        </w:rPr>
        <w:t>Приложение 6в</w:t>
      </w:r>
    </w:p>
    <w:p w:rsidR="00400E74" w:rsidRPr="00724EA4" w:rsidRDefault="00400E74" w:rsidP="00400E74">
      <w:pPr>
        <w:ind w:firstLine="0"/>
        <w:jc w:val="right"/>
        <w:rPr>
          <w:rFonts w:ascii="Times New Roman" w:hAnsi="Times New Roman"/>
          <w:kern w:val="2"/>
          <w:lang w:eastAsia="en-US"/>
        </w:rPr>
      </w:pPr>
      <w:r w:rsidRPr="00724EA4">
        <w:rPr>
          <w:rFonts w:ascii="Times New Roman" w:hAnsi="Times New Roman"/>
          <w:kern w:val="2"/>
          <w:lang w:eastAsia="en-US"/>
        </w:rPr>
        <w:t xml:space="preserve">к постановлению администрации </w:t>
      </w:r>
    </w:p>
    <w:p w:rsidR="00400E74" w:rsidRPr="00724EA4" w:rsidRDefault="00CD3AF4" w:rsidP="00400E74">
      <w:pPr>
        <w:ind w:firstLine="0"/>
        <w:jc w:val="right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Осадчевского</w:t>
      </w:r>
      <w:r w:rsidR="00400E74" w:rsidRPr="00724EA4">
        <w:rPr>
          <w:rFonts w:ascii="Times New Roman" w:hAnsi="Times New Roman"/>
          <w:kern w:val="2"/>
          <w:lang w:eastAsia="en-US"/>
        </w:rPr>
        <w:t xml:space="preserve"> сельского поселения </w:t>
      </w:r>
    </w:p>
    <w:p w:rsidR="00400E74" w:rsidRPr="00724EA4" w:rsidRDefault="00400E74" w:rsidP="00400E74">
      <w:pPr>
        <w:ind w:firstLine="0"/>
        <w:jc w:val="right"/>
        <w:rPr>
          <w:rFonts w:ascii="Times New Roman" w:hAnsi="Times New Roman"/>
          <w:kern w:val="2"/>
          <w:lang w:eastAsia="en-US"/>
        </w:rPr>
      </w:pPr>
      <w:r w:rsidRPr="00724EA4">
        <w:rPr>
          <w:rFonts w:ascii="Times New Roman" w:hAnsi="Times New Roman"/>
          <w:bCs/>
          <w:kern w:val="2"/>
          <w:lang w:eastAsia="en-US"/>
        </w:rPr>
        <w:t xml:space="preserve">от </w:t>
      </w:r>
      <w:r w:rsidRPr="00724EA4">
        <w:rPr>
          <w:rFonts w:ascii="Times New Roman" w:hAnsi="Times New Roman"/>
          <w:kern w:val="2"/>
          <w:lang w:eastAsia="en-US"/>
        </w:rPr>
        <w:t xml:space="preserve"> </w:t>
      </w:r>
      <w:r w:rsidRPr="00724EA4">
        <w:rPr>
          <w:rFonts w:ascii="Times New Roman" w:hAnsi="Times New Roman"/>
          <w:bCs/>
          <w:kern w:val="2"/>
          <w:lang w:eastAsia="en-US"/>
        </w:rPr>
        <w:t xml:space="preserve">«»  </w:t>
      </w:r>
      <w:r w:rsidR="009A0596">
        <w:rPr>
          <w:rFonts w:ascii="Times New Roman" w:hAnsi="Times New Roman"/>
          <w:bCs/>
          <w:kern w:val="2"/>
          <w:lang w:eastAsia="en-US"/>
        </w:rPr>
        <w:t xml:space="preserve">              </w:t>
      </w:r>
      <w:r w:rsidRPr="00724EA4">
        <w:rPr>
          <w:rFonts w:ascii="Times New Roman" w:hAnsi="Times New Roman"/>
          <w:bCs/>
          <w:kern w:val="2"/>
          <w:lang w:eastAsia="en-US"/>
        </w:rPr>
        <w:t>2019 г. №</w:t>
      </w:r>
      <w:r w:rsidRPr="00724EA4">
        <w:rPr>
          <w:rFonts w:ascii="Times New Roman" w:hAnsi="Times New Roman"/>
          <w:bCs/>
          <w:kern w:val="2"/>
          <w:lang w:eastAsia="en-US"/>
        </w:rPr>
        <w:tab/>
      </w:r>
    </w:p>
    <w:p w:rsidR="00400E74" w:rsidRPr="00724EA4" w:rsidRDefault="00400E74" w:rsidP="00400E74">
      <w:pPr>
        <w:ind w:firstLine="0"/>
        <w:jc w:val="left"/>
        <w:rPr>
          <w:rFonts w:ascii="Times New Roman" w:hAnsi="Times New Roman"/>
          <w:lang w:eastAsia="en-US"/>
        </w:rPr>
      </w:pPr>
    </w:p>
    <w:p w:rsidR="00400E74" w:rsidRPr="00724EA4" w:rsidRDefault="00400E74" w:rsidP="00400E74">
      <w:pPr>
        <w:ind w:firstLine="0"/>
        <w:jc w:val="center"/>
        <w:rPr>
          <w:rFonts w:ascii="Times New Roman" w:hAnsi="Times New Roman"/>
          <w:bCs/>
          <w:lang w:eastAsia="en-US"/>
        </w:rPr>
      </w:pPr>
      <w:r w:rsidRPr="00724EA4">
        <w:rPr>
          <w:rFonts w:ascii="Times New Roman" w:hAnsi="Times New Roman"/>
          <w:lang w:eastAsia="en-US"/>
        </w:rPr>
        <w:t>План реализации муниципальной программы</w:t>
      </w:r>
      <w:r w:rsidRPr="00724EA4">
        <w:rPr>
          <w:rFonts w:ascii="Times New Roman" w:hAnsi="Times New Roman"/>
          <w:bCs/>
          <w:lang w:eastAsia="en-US"/>
        </w:rPr>
        <w:t xml:space="preserve"> </w:t>
      </w:r>
      <w:r w:rsidR="00CD3AF4">
        <w:rPr>
          <w:rFonts w:ascii="Times New Roman" w:hAnsi="Times New Roman"/>
          <w:bCs/>
          <w:lang w:eastAsia="en-US"/>
        </w:rPr>
        <w:t>Осадчевского</w:t>
      </w:r>
      <w:r w:rsidRPr="00724EA4">
        <w:rPr>
          <w:rFonts w:ascii="Times New Roman" w:hAnsi="Times New Roman"/>
          <w:bCs/>
          <w:lang w:eastAsia="en-US"/>
        </w:rPr>
        <w:t xml:space="preserve"> сельского поселения Репьевского муниципального района Воронежской области  «Обеспечение доступным и комфортным жильем и коммунальными услугами населения сельского поселения» на 2022 год</w:t>
      </w:r>
    </w:p>
    <w:p w:rsidR="00400E74" w:rsidRPr="00724EA4" w:rsidRDefault="00400E74" w:rsidP="00400E74">
      <w:pPr>
        <w:ind w:firstLine="0"/>
        <w:jc w:val="center"/>
        <w:rPr>
          <w:rFonts w:ascii="Times New Roman" w:hAnsi="Times New Roman"/>
          <w:bCs/>
          <w:lang w:eastAsia="en-US"/>
        </w:rPr>
      </w:pPr>
    </w:p>
    <w:tbl>
      <w:tblPr>
        <w:tblW w:w="52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955"/>
        <w:gridCol w:w="2374"/>
        <w:gridCol w:w="1593"/>
        <w:gridCol w:w="1225"/>
        <w:gridCol w:w="1254"/>
        <w:gridCol w:w="3843"/>
        <w:gridCol w:w="1847"/>
        <w:gridCol w:w="1251"/>
      </w:tblGrid>
      <w:tr w:rsidR="00400E74" w:rsidRPr="00724EA4" w:rsidTr="003E632A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№ 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Статус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Наименование подпрограммы,</w:t>
            </w:r>
            <w:r w:rsidRPr="00724EA4">
              <w:rPr>
                <w:rFonts w:ascii="Times New Roman" w:hAnsi="Times New Roman"/>
                <w:lang w:eastAsia="en-US"/>
              </w:rPr>
              <w:br/>
              <w:t>основного мероприятия, мероприятия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Срок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Ожидаемый </w:t>
            </w:r>
            <w:r w:rsidRPr="00724EA4">
              <w:rPr>
                <w:rFonts w:ascii="Times New Roman" w:hAnsi="Times New Roman"/>
                <w:lang w:eastAsia="en-US"/>
              </w:rPr>
              <w:br/>
              <w:t xml:space="preserve">непосредственный </w:t>
            </w:r>
            <w:r w:rsidRPr="00724EA4">
              <w:rPr>
                <w:rFonts w:ascii="Times New Roman" w:hAnsi="Times New Roman"/>
                <w:lang w:eastAsia="en-US"/>
              </w:rPr>
              <w:br/>
              <w:t xml:space="preserve">результат </w:t>
            </w:r>
            <w:r w:rsidRPr="00724EA4">
              <w:rPr>
                <w:rFonts w:ascii="Times New Roman" w:hAnsi="Times New Roman"/>
                <w:lang w:eastAsia="en-US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КБК 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(местный бюджет)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00E74" w:rsidRPr="00724EA4" w:rsidTr="003E632A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начала </w:t>
            </w:r>
            <w:r w:rsidRPr="00724EA4">
              <w:rPr>
                <w:rFonts w:ascii="Times New Roman" w:hAnsi="Times New Roman"/>
                <w:lang w:eastAsia="en-US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окончания </w:t>
            </w:r>
            <w:r w:rsidRPr="00724EA4">
              <w:rPr>
                <w:rFonts w:ascii="Times New Roman" w:hAnsi="Times New Roman"/>
                <w:lang w:eastAsia="en-US"/>
              </w:rPr>
              <w:br/>
              <w:t>реализации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мероприятия в очередном финансовом году</w:t>
            </w: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400E74" w:rsidRPr="00724EA4" w:rsidTr="003E632A">
        <w:trPr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400E74" w:rsidRPr="00724EA4" w:rsidTr="003E632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Муниципальная </w:t>
            </w:r>
            <w:r w:rsidRPr="00724EA4">
              <w:rPr>
                <w:rFonts w:ascii="Times New Roman" w:hAnsi="Times New Roman"/>
                <w:lang w:eastAsia="en-US"/>
              </w:rPr>
              <w:br/>
              <w:t>программа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«Обеспечение доступным и комфортным жильем, и коммунальными услугами населения сельского поселения» на 2020 - 2028 годы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Поддержание  санитарных норм и эстетического вида территории поселения.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проживания, и отдыха жителей поселения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73156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172,7</w:t>
            </w:r>
          </w:p>
        </w:tc>
      </w:tr>
      <w:tr w:rsidR="00400E74" w:rsidRPr="00724EA4" w:rsidTr="003E632A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Подпро</w:t>
            </w:r>
            <w:r w:rsidRPr="00724EA4">
              <w:rPr>
                <w:rFonts w:ascii="Times New Roman" w:hAnsi="Times New Roman"/>
                <w:lang w:eastAsia="en-US"/>
              </w:rPr>
              <w:softHyphen/>
              <w:t>грамма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«Создание условий для обеспечения качественными услугами ЖКХ населения сельского поселения»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400E74" w:rsidRPr="00724EA4" w:rsidTr="003E632A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Основное мероприятие 1.1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Обеспечение деятельности Фонда капитального ремонта многоквартирных домов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400E74" w:rsidRPr="00724EA4" w:rsidTr="003E632A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Мероприятие 1.1.1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Обеспечение проведение капитального ремонта общего имущества в многоквартирных домах (Закупка товаров, работ и услуг для муниципальных нужд)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400E74" w:rsidRPr="00724EA4" w:rsidTr="003E632A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Подпрограмма 2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 w:cs="Calibri"/>
              </w:rPr>
              <w:t xml:space="preserve">«Комплексное благоустройство </w:t>
            </w:r>
            <w:r w:rsidR="00CD3AF4">
              <w:rPr>
                <w:rFonts w:ascii="Times New Roman" w:hAnsi="Times New Roman" w:cs="Calibri"/>
              </w:rPr>
              <w:t>Осадчевского</w:t>
            </w:r>
            <w:r w:rsidRPr="00724EA4">
              <w:rPr>
                <w:rFonts w:ascii="Times New Roman" w:hAnsi="Times New Roman" w:cs="Calibri"/>
              </w:rPr>
              <w:t xml:space="preserve"> сельского поселения»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Поддержание  санитарных норм и эстетического вида территории поселения.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проживания, и отдыха жителей поселения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73156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172,7</w:t>
            </w:r>
          </w:p>
        </w:tc>
      </w:tr>
      <w:tr w:rsidR="00400E74" w:rsidRPr="00724EA4" w:rsidTr="003E632A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Основное </w:t>
            </w:r>
            <w:r w:rsidRPr="00724EA4">
              <w:rPr>
                <w:rFonts w:ascii="Times New Roman" w:hAnsi="Times New Roman"/>
                <w:kern w:val="2"/>
              </w:rPr>
              <w:br/>
              <w:t>мероприя</w:t>
            </w:r>
            <w:r w:rsidRPr="00724EA4">
              <w:rPr>
                <w:rFonts w:ascii="Times New Roman" w:hAnsi="Times New Roman"/>
                <w:kern w:val="2"/>
              </w:rPr>
              <w:softHyphen/>
              <w:t>тие 2.1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Поддержание  санитарных норм и эстетического вида территории поселения.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проживания, и отдыха жителей поселения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73156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172,7</w:t>
            </w:r>
          </w:p>
        </w:tc>
      </w:tr>
      <w:tr w:rsidR="00400E74" w:rsidRPr="00724EA4" w:rsidTr="003E632A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Мероприятие 2.1.1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 w:cs="Calibri"/>
              </w:rPr>
              <w:t>"Выполнение других расходных обязательств» (закупка товаров, работ и услуг для обеспечения государственных (муниципальных) нужд)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val="en-US" w:eastAsia="en-US"/>
              </w:rPr>
              <w:t>914 0503 05 2</w:t>
            </w:r>
            <w:r w:rsidRPr="00724EA4">
              <w:rPr>
                <w:rFonts w:ascii="Times New Roman" w:hAnsi="Times New Roman"/>
                <w:lang w:eastAsia="en-US"/>
              </w:rPr>
              <w:t>02</w:t>
            </w:r>
            <w:r w:rsidRPr="00724EA4">
              <w:rPr>
                <w:rFonts w:ascii="Times New Roman" w:hAnsi="Times New Roman"/>
                <w:lang w:val="en-US" w:eastAsia="en-US"/>
              </w:rPr>
              <w:t xml:space="preserve"> 9020</w:t>
            </w:r>
            <w:r w:rsidRPr="00724EA4">
              <w:rPr>
                <w:rFonts w:ascii="Times New Roman" w:hAnsi="Times New Roman"/>
                <w:lang w:eastAsia="en-US"/>
              </w:rPr>
              <w:t>0 244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73156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172,7</w:t>
            </w:r>
          </w:p>
        </w:tc>
      </w:tr>
      <w:tr w:rsidR="00400E74" w:rsidRPr="00724EA4" w:rsidTr="003E632A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 w:cs="Calibri"/>
              </w:rPr>
            </w:pPr>
            <w:r w:rsidRPr="00724EA4">
              <w:rPr>
                <w:rFonts w:ascii="Times New Roman" w:hAnsi="Times New Roman" w:cs="Calibri"/>
              </w:rPr>
              <w:t>Основное мероприятие</w:t>
            </w:r>
          </w:p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 w:cs="Calibri"/>
              </w:rPr>
              <w:t>2.2.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 w:cs="Calibri"/>
              </w:rPr>
            </w:pPr>
            <w:r w:rsidRPr="00724EA4">
              <w:rPr>
                <w:rFonts w:ascii="Times New Roman" w:hAnsi="Times New Roman" w:cs="Calibri"/>
              </w:rPr>
              <w:t xml:space="preserve"> «Благоустройство территорий муниципальных образований»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Создание комфортных условий для массового отдыха населения</w:t>
            </w:r>
          </w:p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4" w:rsidRPr="00724EA4" w:rsidRDefault="00400E74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345D71" w:rsidRPr="00724EA4" w:rsidTr="003E632A">
        <w:trPr>
          <w:trHeight w:val="14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CD3AF4">
            <w:pPr>
              <w:ind w:firstLine="0"/>
              <w:jc w:val="left"/>
              <w:rPr>
                <w:rFonts w:ascii="Times New Roman" w:hAnsi="Times New Roman"/>
                <w:kern w:val="2"/>
                <w:lang w:eastAsia="en-US"/>
              </w:rPr>
            </w:pPr>
            <w:r w:rsidRPr="00724EA4">
              <w:rPr>
                <w:rFonts w:ascii="Times New Roman" w:hAnsi="Times New Roman"/>
                <w:kern w:val="2"/>
                <w:lang w:eastAsia="en-US"/>
              </w:rPr>
              <w:t>Мер</w:t>
            </w:r>
            <w:r>
              <w:rPr>
                <w:rFonts w:ascii="Times New Roman" w:hAnsi="Times New Roman"/>
                <w:kern w:val="2"/>
                <w:lang w:eastAsia="en-US"/>
              </w:rPr>
              <w:t>оприятие 2.2.1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CD3A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Организация общественных работ</w:t>
            </w:r>
          </w:p>
          <w:p w:rsidR="00345D71" w:rsidRPr="00724EA4" w:rsidRDefault="00345D71" w:rsidP="00CD3A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Calibri"/>
              </w:rPr>
            </w:pPr>
            <w:r w:rsidRPr="00724EA4">
              <w:rPr>
                <w:rFonts w:ascii="Times New Roman" w:hAnsi="Times New Roman" w:cs="Calibri"/>
              </w:rPr>
              <w:t>(Закупка товаров, работ и услуг для муниципальных нужд)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CD3AF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CD3AF4">
              <w:rPr>
                <w:rFonts w:ascii="Times New Roman" w:hAnsi="Times New Roman"/>
                <w:lang w:eastAsia="en-US"/>
              </w:rPr>
              <w:t>Осадчевского</w:t>
            </w:r>
            <w:r w:rsidRPr="00724EA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CD3AF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CD3AF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CD3AF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Трудоустройство граждан на общественные работы  для обеспечения временной занятости и материальной поддержки населения, 4 чел.</w:t>
            </w:r>
          </w:p>
          <w:p w:rsidR="00345D71" w:rsidRPr="00724EA4" w:rsidRDefault="00345D71" w:rsidP="00CD3AF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CD3AF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val="en-US" w:eastAsia="en-US"/>
              </w:rPr>
              <w:t xml:space="preserve">914 0412 05 2 </w:t>
            </w:r>
            <w:r w:rsidRPr="00724EA4">
              <w:rPr>
                <w:rFonts w:ascii="Times New Roman" w:hAnsi="Times New Roman"/>
                <w:lang w:eastAsia="en-US"/>
              </w:rPr>
              <w:t xml:space="preserve">04 </w:t>
            </w:r>
            <w:r w:rsidRPr="00724EA4">
              <w:rPr>
                <w:rFonts w:ascii="Times New Roman" w:hAnsi="Times New Roman"/>
                <w:lang w:val="en-US" w:eastAsia="en-US"/>
              </w:rPr>
              <w:t>7843</w:t>
            </w:r>
            <w:r w:rsidRPr="00724EA4">
              <w:rPr>
                <w:rFonts w:ascii="Times New Roman" w:hAnsi="Times New Roman"/>
                <w:lang w:eastAsia="en-US"/>
              </w:rPr>
              <w:t>0 244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1" w:rsidRPr="00724EA4" w:rsidRDefault="00345D71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345D71" w:rsidRPr="00724EA4" w:rsidRDefault="00345D71" w:rsidP="003E632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</w:tbl>
    <w:p w:rsidR="00400E74" w:rsidRPr="00724EA4" w:rsidRDefault="00400E74" w:rsidP="00060F05">
      <w:pPr>
        <w:rPr>
          <w:rFonts w:ascii="Times New Roman" w:hAnsi="Times New Roman"/>
        </w:rPr>
      </w:pPr>
    </w:p>
    <w:sectPr w:rsidR="00400E74" w:rsidRPr="00724EA4" w:rsidSect="001F13E6">
      <w:pgSz w:w="16838" w:h="11906" w:orient="landscape"/>
      <w:pgMar w:top="851" w:right="1134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19" w:rsidRDefault="00BA7219" w:rsidP="002D34DF">
      <w:r>
        <w:separator/>
      </w:r>
    </w:p>
  </w:endnote>
  <w:endnote w:type="continuationSeparator" w:id="0">
    <w:p w:rsidR="00BA7219" w:rsidRDefault="00BA7219" w:rsidP="002D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19" w:rsidRDefault="00BA7219" w:rsidP="002D34DF">
      <w:r>
        <w:separator/>
      </w:r>
    </w:p>
  </w:footnote>
  <w:footnote w:type="continuationSeparator" w:id="0">
    <w:p w:rsidR="00BA7219" w:rsidRDefault="00BA7219" w:rsidP="002D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D2465"/>
    <w:multiLevelType w:val="hybridMultilevel"/>
    <w:tmpl w:val="985EBD70"/>
    <w:lvl w:ilvl="0" w:tplc="12F24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45"/>
    <w:rsid w:val="00031DA5"/>
    <w:rsid w:val="0003211E"/>
    <w:rsid w:val="00050B5B"/>
    <w:rsid w:val="00060F05"/>
    <w:rsid w:val="0007368C"/>
    <w:rsid w:val="00080442"/>
    <w:rsid w:val="000852B5"/>
    <w:rsid w:val="00093D5F"/>
    <w:rsid w:val="00094C5D"/>
    <w:rsid w:val="000B3808"/>
    <w:rsid w:val="000B58AB"/>
    <w:rsid w:val="000B7F00"/>
    <w:rsid w:val="000C62C7"/>
    <w:rsid w:val="000E1D8E"/>
    <w:rsid w:val="000E77A2"/>
    <w:rsid w:val="000F19DD"/>
    <w:rsid w:val="00127A47"/>
    <w:rsid w:val="00134760"/>
    <w:rsid w:val="00134F29"/>
    <w:rsid w:val="00140CBC"/>
    <w:rsid w:val="00154B64"/>
    <w:rsid w:val="0016354B"/>
    <w:rsid w:val="00165905"/>
    <w:rsid w:val="00172D3A"/>
    <w:rsid w:val="00190523"/>
    <w:rsid w:val="001A237C"/>
    <w:rsid w:val="001B3F90"/>
    <w:rsid w:val="001C434B"/>
    <w:rsid w:val="001E51B1"/>
    <w:rsid w:val="001F13E6"/>
    <w:rsid w:val="00203291"/>
    <w:rsid w:val="002107F6"/>
    <w:rsid w:val="002126F7"/>
    <w:rsid w:val="00216004"/>
    <w:rsid w:val="002162EC"/>
    <w:rsid w:val="002420C0"/>
    <w:rsid w:val="0024432A"/>
    <w:rsid w:val="0026466E"/>
    <w:rsid w:val="00270C01"/>
    <w:rsid w:val="002779CB"/>
    <w:rsid w:val="002A243A"/>
    <w:rsid w:val="002C42A5"/>
    <w:rsid w:val="002C4BD1"/>
    <w:rsid w:val="002D34DF"/>
    <w:rsid w:val="002D4FD4"/>
    <w:rsid w:val="002E2225"/>
    <w:rsid w:val="00300F39"/>
    <w:rsid w:val="003065F8"/>
    <w:rsid w:val="00310C7B"/>
    <w:rsid w:val="00325D36"/>
    <w:rsid w:val="00335ABD"/>
    <w:rsid w:val="00336E2C"/>
    <w:rsid w:val="00345D71"/>
    <w:rsid w:val="00351B0E"/>
    <w:rsid w:val="0035340D"/>
    <w:rsid w:val="00362039"/>
    <w:rsid w:val="0036323D"/>
    <w:rsid w:val="00365BB5"/>
    <w:rsid w:val="00366630"/>
    <w:rsid w:val="00370012"/>
    <w:rsid w:val="00375029"/>
    <w:rsid w:val="00380B13"/>
    <w:rsid w:val="003D4377"/>
    <w:rsid w:val="003E632A"/>
    <w:rsid w:val="00400E74"/>
    <w:rsid w:val="004161FA"/>
    <w:rsid w:val="004164E3"/>
    <w:rsid w:val="00443951"/>
    <w:rsid w:val="004478F4"/>
    <w:rsid w:val="00473156"/>
    <w:rsid w:val="004D275B"/>
    <w:rsid w:val="004F48FB"/>
    <w:rsid w:val="00507E45"/>
    <w:rsid w:val="00517251"/>
    <w:rsid w:val="005208D6"/>
    <w:rsid w:val="0054161D"/>
    <w:rsid w:val="00542B4D"/>
    <w:rsid w:val="005531D1"/>
    <w:rsid w:val="00563A5E"/>
    <w:rsid w:val="005B1EE6"/>
    <w:rsid w:val="005E1610"/>
    <w:rsid w:val="005F6712"/>
    <w:rsid w:val="00601AEA"/>
    <w:rsid w:val="006034E7"/>
    <w:rsid w:val="00604126"/>
    <w:rsid w:val="00652C08"/>
    <w:rsid w:val="00684115"/>
    <w:rsid w:val="006A5548"/>
    <w:rsid w:val="006C7395"/>
    <w:rsid w:val="006D4ECD"/>
    <w:rsid w:val="006E31B4"/>
    <w:rsid w:val="006E338E"/>
    <w:rsid w:val="006E7957"/>
    <w:rsid w:val="006F05CE"/>
    <w:rsid w:val="00724EA4"/>
    <w:rsid w:val="00730DED"/>
    <w:rsid w:val="007405BC"/>
    <w:rsid w:val="007558A5"/>
    <w:rsid w:val="007643C1"/>
    <w:rsid w:val="0078686E"/>
    <w:rsid w:val="00787712"/>
    <w:rsid w:val="00787D52"/>
    <w:rsid w:val="00791AEB"/>
    <w:rsid w:val="007A4748"/>
    <w:rsid w:val="007E2549"/>
    <w:rsid w:val="007E2AEA"/>
    <w:rsid w:val="007F2E1B"/>
    <w:rsid w:val="008233C7"/>
    <w:rsid w:val="00824811"/>
    <w:rsid w:val="00837ABA"/>
    <w:rsid w:val="00837B7B"/>
    <w:rsid w:val="00850C99"/>
    <w:rsid w:val="00866640"/>
    <w:rsid w:val="00871DEB"/>
    <w:rsid w:val="00886BBC"/>
    <w:rsid w:val="0088726E"/>
    <w:rsid w:val="008922B9"/>
    <w:rsid w:val="008A22D2"/>
    <w:rsid w:val="008E62CC"/>
    <w:rsid w:val="00910891"/>
    <w:rsid w:val="00943ADA"/>
    <w:rsid w:val="00960BAF"/>
    <w:rsid w:val="00963760"/>
    <w:rsid w:val="00965691"/>
    <w:rsid w:val="00980599"/>
    <w:rsid w:val="00980B72"/>
    <w:rsid w:val="0098449E"/>
    <w:rsid w:val="009A0596"/>
    <w:rsid w:val="009A61E7"/>
    <w:rsid w:val="009B1F6C"/>
    <w:rsid w:val="009B52CE"/>
    <w:rsid w:val="009C3FE5"/>
    <w:rsid w:val="009D65FC"/>
    <w:rsid w:val="00A052E0"/>
    <w:rsid w:val="00A22A74"/>
    <w:rsid w:val="00A24126"/>
    <w:rsid w:val="00A35C43"/>
    <w:rsid w:val="00A522C7"/>
    <w:rsid w:val="00A55B8D"/>
    <w:rsid w:val="00A84200"/>
    <w:rsid w:val="00A95D9E"/>
    <w:rsid w:val="00AB0BD5"/>
    <w:rsid w:val="00AD2BBB"/>
    <w:rsid w:val="00AE4466"/>
    <w:rsid w:val="00B17FCE"/>
    <w:rsid w:val="00B42811"/>
    <w:rsid w:val="00B43024"/>
    <w:rsid w:val="00B85251"/>
    <w:rsid w:val="00B901EB"/>
    <w:rsid w:val="00B9565C"/>
    <w:rsid w:val="00BA38C4"/>
    <w:rsid w:val="00BA442D"/>
    <w:rsid w:val="00BA6108"/>
    <w:rsid w:val="00BA7219"/>
    <w:rsid w:val="00BC0FD8"/>
    <w:rsid w:val="00BC1467"/>
    <w:rsid w:val="00BC76C8"/>
    <w:rsid w:val="00BD52F4"/>
    <w:rsid w:val="00BF39BD"/>
    <w:rsid w:val="00BF4C47"/>
    <w:rsid w:val="00C22621"/>
    <w:rsid w:val="00C335D7"/>
    <w:rsid w:val="00C51FF4"/>
    <w:rsid w:val="00C76350"/>
    <w:rsid w:val="00CA3EB6"/>
    <w:rsid w:val="00CA57C0"/>
    <w:rsid w:val="00CA5B6C"/>
    <w:rsid w:val="00CC731D"/>
    <w:rsid w:val="00CD3AF4"/>
    <w:rsid w:val="00CD5563"/>
    <w:rsid w:val="00D01CED"/>
    <w:rsid w:val="00D028E7"/>
    <w:rsid w:val="00D147B2"/>
    <w:rsid w:val="00D14CFC"/>
    <w:rsid w:val="00D22955"/>
    <w:rsid w:val="00D35605"/>
    <w:rsid w:val="00D430F7"/>
    <w:rsid w:val="00D47250"/>
    <w:rsid w:val="00D72561"/>
    <w:rsid w:val="00D72B0B"/>
    <w:rsid w:val="00DB0893"/>
    <w:rsid w:val="00DB7216"/>
    <w:rsid w:val="00DC4DFD"/>
    <w:rsid w:val="00E02C2E"/>
    <w:rsid w:val="00E04302"/>
    <w:rsid w:val="00E1412B"/>
    <w:rsid w:val="00E215EE"/>
    <w:rsid w:val="00E30A8D"/>
    <w:rsid w:val="00E809B5"/>
    <w:rsid w:val="00EB63E8"/>
    <w:rsid w:val="00EC04EF"/>
    <w:rsid w:val="00ED096F"/>
    <w:rsid w:val="00EE5729"/>
    <w:rsid w:val="00EF1CD7"/>
    <w:rsid w:val="00F06404"/>
    <w:rsid w:val="00F145C2"/>
    <w:rsid w:val="00F336F7"/>
    <w:rsid w:val="00F35CC2"/>
    <w:rsid w:val="00F51ADB"/>
    <w:rsid w:val="00F736A6"/>
    <w:rsid w:val="00F7661F"/>
    <w:rsid w:val="00F848A3"/>
    <w:rsid w:val="00F85119"/>
    <w:rsid w:val="00F860B9"/>
    <w:rsid w:val="00FA1E79"/>
    <w:rsid w:val="00FC2F04"/>
    <w:rsid w:val="00FC44EE"/>
    <w:rsid w:val="00FD7055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22C4"/>
  <w15:docId w15:val="{7167C2D3-9CF7-46C3-892B-68568505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00E74"/>
    <w:pPr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93D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E5729"/>
    <w:pPr>
      <w:ind w:left="720"/>
      <w:contextualSpacing/>
    </w:pPr>
  </w:style>
  <w:style w:type="paragraph" w:customStyle="1" w:styleId="ConsPlusCell">
    <w:name w:val="ConsPlusCell"/>
    <w:uiPriority w:val="99"/>
    <w:rsid w:val="00060F05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2D34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34DF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34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34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52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2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DD10-B30E-4037-96F8-97D1CAF9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39</Pages>
  <Words>11342</Words>
  <Characters>64651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Zam</cp:lastModifiedBy>
  <cp:revision>27</cp:revision>
  <cp:lastPrinted>2023-01-31T07:26:00Z</cp:lastPrinted>
  <dcterms:created xsi:type="dcterms:W3CDTF">2019-09-02T11:43:00Z</dcterms:created>
  <dcterms:modified xsi:type="dcterms:W3CDTF">2023-01-31T07:27:00Z</dcterms:modified>
</cp:coreProperties>
</file>